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483" w:rsidRDefault="00555008" w:rsidP="001D4483">
      <w:pPr>
        <w:shd w:val="clear" w:color="auto" w:fill="FFFFFF"/>
        <w:ind w:firstLine="709"/>
        <w:jc w:val="center"/>
        <w:rPr>
          <w:b/>
          <w:bCs/>
          <w:spacing w:val="-10"/>
          <w:sz w:val="24"/>
          <w:szCs w:val="24"/>
        </w:rPr>
      </w:pPr>
      <w:r w:rsidRPr="0055500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6.25pt;margin-top:18.6pt;width:45.95pt;height:50.2pt;z-index:251658240;mso-wrap-distance-left:9.05pt;mso-wrap-distance-right:9.05pt;mso-wrap-distance-bottom:8.5pt" filled="t">
            <v:fill color2="black"/>
            <v:imagedata r:id="rId6" o:title=""/>
            <w10:wrap type="topAndBottom"/>
          </v:shape>
          <o:OLEObject Type="Embed" ProgID="Word.Picture.8" ShapeID="_x0000_s1026" DrawAspect="Content" ObjectID="_1710243177" r:id="rId7"/>
        </w:pict>
      </w:r>
      <w:r w:rsidR="004A30CC">
        <w:rPr>
          <w:b/>
          <w:bCs/>
          <w:spacing w:val="-10"/>
          <w:sz w:val="24"/>
          <w:szCs w:val="24"/>
        </w:rPr>
        <w:t xml:space="preserve">                                                                                                    </w:t>
      </w:r>
      <w:r w:rsidR="00067B9F">
        <w:rPr>
          <w:b/>
          <w:bCs/>
          <w:spacing w:val="-10"/>
          <w:sz w:val="24"/>
          <w:szCs w:val="24"/>
        </w:rPr>
        <w:t xml:space="preserve">                     </w:t>
      </w:r>
      <w:r w:rsidR="008B4D0A">
        <w:rPr>
          <w:b/>
          <w:bCs/>
          <w:spacing w:val="-10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:rsidR="001D4483" w:rsidRDefault="001D4483" w:rsidP="001D4483">
      <w:pPr>
        <w:shd w:val="clear" w:color="auto" w:fill="FFFFFF"/>
        <w:ind w:firstLine="709"/>
        <w:jc w:val="center"/>
        <w:rPr>
          <w:b/>
          <w:bCs/>
          <w:spacing w:val="-10"/>
          <w:sz w:val="24"/>
          <w:szCs w:val="24"/>
        </w:rPr>
      </w:pPr>
    </w:p>
    <w:p w:rsidR="001D4483" w:rsidRDefault="001D4483" w:rsidP="001D4483">
      <w:pPr>
        <w:pStyle w:val="a3"/>
        <w:rPr>
          <w:b/>
          <w:bCs/>
        </w:rPr>
      </w:pPr>
      <w:r>
        <w:rPr>
          <w:b/>
          <w:bCs/>
        </w:rPr>
        <w:t>ЧЕЛЯБИНСКАЯ ОБЛАСТЬ</w:t>
      </w:r>
    </w:p>
    <w:p w:rsidR="001D4483" w:rsidRDefault="001D4483" w:rsidP="001D4483">
      <w:pPr>
        <w:jc w:val="center"/>
        <w:rPr>
          <w:sz w:val="4"/>
        </w:rPr>
      </w:pPr>
    </w:p>
    <w:p w:rsidR="001D4483" w:rsidRDefault="001D4483" w:rsidP="001D4483">
      <w:pPr>
        <w:jc w:val="center"/>
        <w:rPr>
          <w:b/>
          <w:sz w:val="32"/>
        </w:rPr>
      </w:pPr>
      <w:r>
        <w:rPr>
          <w:b/>
          <w:sz w:val="32"/>
        </w:rPr>
        <w:t xml:space="preserve">СОБРАНИЕ ДЕПУТАТОВ </w:t>
      </w:r>
    </w:p>
    <w:p w:rsidR="001D4483" w:rsidRDefault="001D4483" w:rsidP="001D4483">
      <w:pPr>
        <w:jc w:val="center"/>
        <w:rPr>
          <w:b/>
          <w:sz w:val="32"/>
        </w:rPr>
      </w:pPr>
      <w:r>
        <w:rPr>
          <w:b/>
          <w:sz w:val="32"/>
        </w:rPr>
        <w:t>ЗЛАТОУСТОВСКОГО ГОРОДСКОГО ОКРУГА</w:t>
      </w:r>
    </w:p>
    <w:p w:rsidR="001D4483" w:rsidRDefault="001D4483" w:rsidP="005211BC">
      <w:pPr>
        <w:pBdr>
          <w:bottom w:val="single" w:sz="8" w:space="1" w:color="000000"/>
        </w:pBdr>
      </w:pPr>
    </w:p>
    <w:p w:rsidR="001D4483" w:rsidRDefault="001D4483" w:rsidP="001D4483">
      <w:pPr>
        <w:jc w:val="center"/>
        <w:rPr>
          <w:b/>
        </w:rPr>
      </w:pPr>
      <w:r>
        <w:rPr>
          <w:b/>
          <w:sz w:val="28"/>
          <w:szCs w:val="28"/>
        </w:rPr>
        <w:t xml:space="preserve">РЕШЕНИЕ   </w:t>
      </w:r>
    </w:p>
    <w:p w:rsidR="001D4483" w:rsidRDefault="001D4483" w:rsidP="001D4483">
      <w:pPr>
        <w:jc w:val="center"/>
        <w:rPr>
          <w:b/>
        </w:rPr>
      </w:pPr>
    </w:p>
    <w:p w:rsidR="001D4483" w:rsidRPr="00013335" w:rsidRDefault="001D4483" w:rsidP="001D4483">
      <w:pPr>
        <w:rPr>
          <w:b/>
          <w:sz w:val="24"/>
          <w:szCs w:val="24"/>
        </w:rPr>
      </w:pPr>
      <w:r w:rsidRPr="00013335">
        <w:rPr>
          <w:b/>
          <w:sz w:val="24"/>
          <w:szCs w:val="24"/>
        </w:rPr>
        <w:t xml:space="preserve">№   </w:t>
      </w:r>
      <w:r w:rsidR="00067B9F">
        <w:rPr>
          <w:b/>
          <w:sz w:val="24"/>
          <w:szCs w:val="24"/>
        </w:rPr>
        <w:t>136</w:t>
      </w:r>
      <w:r w:rsidRPr="00013335">
        <w:rPr>
          <w:b/>
          <w:sz w:val="24"/>
          <w:szCs w:val="24"/>
        </w:rPr>
        <w:t xml:space="preserve">                                                                                 </w:t>
      </w:r>
      <w:r w:rsidR="00AD0100">
        <w:rPr>
          <w:b/>
          <w:sz w:val="24"/>
          <w:szCs w:val="24"/>
        </w:rPr>
        <w:t xml:space="preserve">                   </w:t>
      </w:r>
      <w:r w:rsidR="005F0820">
        <w:rPr>
          <w:b/>
          <w:sz w:val="24"/>
          <w:szCs w:val="24"/>
        </w:rPr>
        <w:t xml:space="preserve">              </w:t>
      </w:r>
      <w:r w:rsidR="00067B9F">
        <w:rPr>
          <w:b/>
          <w:sz w:val="24"/>
          <w:szCs w:val="24"/>
        </w:rPr>
        <w:t xml:space="preserve">   </w:t>
      </w:r>
      <w:r w:rsidR="00AD0100">
        <w:rPr>
          <w:b/>
          <w:sz w:val="24"/>
          <w:szCs w:val="24"/>
        </w:rPr>
        <w:t xml:space="preserve">от  </w:t>
      </w:r>
      <w:r w:rsidR="00067B9F">
        <w:rPr>
          <w:b/>
          <w:sz w:val="24"/>
          <w:szCs w:val="24"/>
        </w:rPr>
        <w:t xml:space="preserve">  31.03.</w:t>
      </w:r>
      <w:r w:rsidRPr="00013335">
        <w:rPr>
          <w:b/>
          <w:sz w:val="24"/>
          <w:szCs w:val="24"/>
        </w:rPr>
        <w:t>20</w:t>
      </w:r>
      <w:r w:rsidR="001B2574">
        <w:rPr>
          <w:b/>
          <w:sz w:val="24"/>
          <w:szCs w:val="24"/>
        </w:rPr>
        <w:t>2</w:t>
      </w:r>
      <w:r w:rsidR="002239FE">
        <w:rPr>
          <w:b/>
          <w:sz w:val="24"/>
          <w:szCs w:val="24"/>
        </w:rPr>
        <w:t>2</w:t>
      </w:r>
      <w:r w:rsidRPr="00013335">
        <w:rPr>
          <w:b/>
          <w:sz w:val="24"/>
          <w:szCs w:val="24"/>
        </w:rPr>
        <w:t xml:space="preserve"> г.</w:t>
      </w:r>
    </w:p>
    <w:p w:rsidR="001D4483" w:rsidRPr="006640C6" w:rsidRDefault="001D4483" w:rsidP="001D4483">
      <w:pPr>
        <w:rPr>
          <w:b/>
          <w:sz w:val="24"/>
          <w:szCs w:val="24"/>
        </w:rPr>
      </w:pPr>
    </w:p>
    <w:p w:rsidR="006640C6" w:rsidRPr="00720DDB" w:rsidRDefault="006640C6" w:rsidP="00720DDB">
      <w:pPr>
        <w:ind w:right="283"/>
        <w:rPr>
          <w:rFonts w:eastAsia="Calibri"/>
          <w:sz w:val="24"/>
          <w:szCs w:val="24"/>
        </w:rPr>
      </w:pPr>
      <w:r w:rsidRPr="00720DDB">
        <w:rPr>
          <w:rFonts w:eastAsia="Calibri"/>
          <w:sz w:val="24"/>
          <w:szCs w:val="24"/>
        </w:rPr>
        <w:t xml:space="preserve">О внесении изменений в  решение Собрания депутатов </w:t>
      </w:r>
    </w:p>
    <w:p w:rsidR="00720DDB" w:rsidRDefault="006640C6" w:rsidP="00720DDB">
      <w:pPr>
        <w:ind w:left="-227" w:right="283"/>
        <w:rPr>
          <w:sz w:val="24"/>
          <w:szCs w:val="24"/>
          <w:shd w:val="clear" w:color="auto" w:fill="FFFFFF"/>
        </w:rPr>
      </w:pPr>
      <w:r w:rsidRPr="00720DDB">
        <w:rPr>
          <w:rFonts w:eastAsia="Calibri"/>
          <w:sz w:val="24"/>
          <w:szCs w:val="24"/>
        </w:rPr>
        <w:t xml:space="preserve">    Златоустовского городского округа </w:t>
      </w:r>
      <w:r w:rsidRPr="00720DDB">
        <w:rPr>
          <w:sz w:val="24"/>
          <w:szCs w:val="24"/>
          <w:shd w:val="clear" w:color="auto" w:fill="FFFFFF"/>
        </w:rPr>
        <w:t xml:space="preserve">от </w:t>
      </w:r>
      <w:r w:rsidR="00720DDB" w:rsidRPr="00720DDB">
        <w:rPr>
          <w:sz w:val="24"/>
          <w:szCs w:val="24"/>
          <w:shd w:val="clear" w:color="auto" w:fill="FFFFFF"/>
        </w:rPr>
        <w:t>30</w:t>
      </w:r>
      <w:r w:rsidR="00720DDB">
        <w:rPr>
          <w:sz w:val="24"/>
          <w:szCs w:val="24"/>
          <w:shd w:val="clear" w:color="auto" w:fill="FFFFFF"/>
        </w:rPr>
        <w:t>.03.</w:t>
      </w:r>
      <w:r w:rsidR="00720DDB" w:rsidRPr="00720DDB">
        <w:rPr>
          <w:sz w:val="24"/>
          <w:szCs w:val="24"/>
          <w:shd w:val="clear" w:color="auto" w:fill="FFFFFF"/>
        </w:rPr>
        <w:t xml:space="preserve">2016 г. </w:t>
      </w:r>
      <w:r w:rsidR="00720DDB">
        <w:rPr>
          <w:sz w:val="24"/>
          <w:szCs w:val="24"/>
          <w:shd w:val="clear" w:color="auto" w:fill="FFFFFF"/>
        </w:rPr>
        <w:t>№</w:t>
      </w:r>
      <w:r w:rsidR="00720DDB" w:rsidRPr="00720DDB">
        <w:rPr>
          <w:sz w:val="24"/>
          <w:szCs w:val="24"/>
          <w:shd w:val="clear" w:color="auto" w:fill="FFFFFF"/>
        </w:rPr>
        <w:t xml:space="preserve"> 60  </w:t>
      </w:r>
    </w:p>
    <w:p w:rsidR="00720DDB" w:rsidRPr="00720DDB" w:rsidRDefault="00720DDB" w:rsidP="00720DDB">
      <w:pPr>
        <w:ind w:left="-227" w:right="283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    </w:t>
      </w:r>
      <w:r w:rsidRPr="00720DDB">
        <w:rPr>
          <w:sz w:val="24"/>
          <w:szCs w:val="24"/>
          <w:shd w:val="clear" w:color="auto" w:fill="FFFFFF"/>
        </w:rPr>
        <w:t xml:space="preserve">«Об утверждении Порядка сообщения лицами, </w:t>
      </w:r>
    </w:p>
    <w:p w:rsidR="00720DDB" w:rsidRPr="00720DDB" w:rsidRDefault="00720DDB" w:rsidP="00720DDB">
      <w:pPr>
        <w:ind w:left="-227" w:right="283"/>
        <w:rPr>
          <w:sz w:val="24"/>
          <w:szCs w:val="24"/>
          <w:shd w:val="clear" w:color="auto" w:fill="FFFFFF"/>
        </w:rPr>
      </w:pPr>
      <w:r w:rsidRPr="00720DDB">
        <w:rPr>
          <w:sz w:val="24"/>
          <w:szCs w:val="24"/>
          <w:shd w:val="clear" w:color="auto" w:fill="FFFFFF"/>
        </w:rPr>
        <w:t xml:space="preserve">   </w:t>
      </w:r>
      <w:proofErr w:type="gramStart"/>
      <w:r w:rsidRPr="00720DDB">
        <w:rPr>
          <w:sz w:val="24"/>
          <w:szCs w:val="24"/>
          <w:shd w:val="clear" w:color="auto" w:fill="FFFFFF"/>
        </w:rPr>
        <w:t>замещающими</w:t>
      </w:r>
      <w:proofErr w:type="gramEnd"/>
      <w:r w:rsidRPr="00720DDB">
        <w:rPr>
          <w:sz w:val="24"/>
          <w:szCs w:val="24"/>
          <w:shd w:val="clear" w:color="auto" w:fill="FFFFFF"/>
        </w:rPr>
        <w:t xml:space="preserve"> муниципальные должности в Собрании </w:t>
      </w:r>
    </w:p>
    <w:p w:rsidR="00720DDB" w:rsidRPr="00720DDB" w:rsidRDefault="00720DDB" w:rsidP="00720DDB">
      <w:pPr>
        <w:ind w:left="-227" w:right="283"/>
        <w:rPr>
          <w:sz w:val="24"/>
          <w:szCs w:val="24"/>
          <w:shd w:val="clear" w:color="auto" w:fill="FFFFFF"/>
        </w:rPr>
      </w:pPr>
      <w:r w:rsidRPr="00720DDB">
        <w:rPr>
          <w:sz w:val="24"/>
          <w:szCs w:val="24"/>
          <w:shd w:val="clear" w:color="auto" w:fill="FFFFFF"/>
        </w:rPr>
        <w:t xml:space="preserve">   депутатов  Златоустовского городского округа, </w:t>
      </w:r>
    </w:p>
    <w:p w:rsidR="00720DDB" w:rsidRPr="00720DDB" w:rsidRDefault="00720DDB" w:rsidP="00720DDB">
      <w:pPr>
        <w:ind w:left="-227" w:right="283"/>
        <w:rPr>
          <w:sz w:val="24"/>
          <w:szCs w:val="24"/>
          <w:shd w:val="clear" w:color="auto" w:fill="FFFFFF"/>
        </w:rPr>
      </w:pPr>
      <w:r w:rsidRPr="00720DDB">
        <w:rPr>
          <w:sz w:val="24"/>
          <w:szCs w:val="24"/>
          <w:shd w:val="clear" w:color="auto" w:fill="FFFFFF"/>
        </w:rPr>
        <w:t xml:space="preserve">   муниципальными служащими  Собрания депутатов  </w:t>
      </w:r>
    </w:p>
    <w:p w:rsidR="00720DDB" w:rsidRPr="00720DDB" w:rsidRDefault="00720DDB" w:rsidP="00720DDB">
      <w:pPr>
        <w:ind w:left="-227" w:right="283"/>
        <w:rPr>
          <w:sz w:val="24"/>
          <w:szCs w:val="24"/>
          <w:shd w:val="clear" w:color="auto" w:fill="FFFFFF"/>
        </w:rPr>
      </w:pPr>
      <w:r w:rsidRPr="00720DDB">
        <w:rPr>
          <w:sz w:val="24"/>
          <w:szCs w:val="24"/>
          <w:shd w:val="clear" w:color="auto" w:fill="FFFFFF"/>
        </w:rPr>
        <w:t xml:space="preserve">   Златоустовского городского округа о возникновении</w:t>
      </w:r>
    </w:p>
    <w:p w:rsidR="00720DDB" w:rsidRPr="00720DDB" w:rsidRDefault="00720DDB" w:rsidP="00720DDB">
      <w:pPr>
        <w:ind w:left="-227" w:right="283"/>
        <w:rPr>
          <w:sz w:val="24"/>
          <w:szCs w:val="24"/>
          <w:shd w:val="clear" w:color="auto" w:fill="FFFFFF"/>
        </w:rPr>
      </w:pPr>
      <w:r w:rsidRPr="00720DDB">
        <w:rPr>
          <w:sz w:val="24"/>
          <w:szCs w:val="24"/>
          <w:shd w:val="clear" w:color="auto" w:fill="FFFFFF"/>
        </w:rPr>
        <w:t xml:space="preserve">   личной заинтересованности при исполнении </w:t>
      </w:r>
    </w:p>
    <w:p w:rsidR="00720DDB" w:rsidRPr="00720DDB" w:rsidRDefault="00720DDB" w:rsidP="00720DDB">
      <w:pPr>
        <w:ind w:left="-227" w:right="283"/>
        <w:rPr>
          <w:sz w:val="24"/>
          <w:szCs w:val="24"/>
          <w:shd w:val="clear" w:color="auto" w:fill="FFFFFF"/>
        </w:rPr>
      </w:pPr>
      <w:r w:rsidRPr="00720DDB">
        <w:rPr>
          <w:sz w:val="24"/>
          <w:szCs w:val="24"/>
          <w:shd w:val="clear" w:color="auto" w:fill="FFFFFF"/>
        </w:rPr>
        <w:t xml:space="preserve">   должностных обязанностей, </w:t>
      </w:r>
      <w:proofErr w:type="gramStart"/>
      <w:r w:rsidRPr="00720DDB">
        <w:rPr>
          <w:sz w:val="24"/>
          <w:szCs w:val="24"/>
          <w:shd w:val="clear" w:color="auto" w:fill="FFFFFF"/>
        </w:rPr>
        <w:t>которая</w:t>
      </w:r>
      <w:proofErr w:type="gramEnd"/>
      <w:r w:rsidRPr="00720DDB">
        <w:rPr>
          <w:sz w:val="24"/>
          <w:szCs w:val="24"/>
          <w:shd w:val="clear" w:color="auto" w:fill="FFFFFF"/>
        </w:rPr>
        <w:t xml:space="preserve"> приводит или может </w:t>
      </w:r>
    </w:p>
    <w:p w:rsidR="00720DDB" w:rsidRPr="00720DDB" w:rsidRDefault="00720DDB" w:rsidP="00720DDB">
      <w:pPr>
        <w:ind w:left="-227" w:right="283"/>
        <w:rPr>
          <w:sz w:val="24"/>
          <w:szCs w:val="24"/>
          <w:shd w:val="clear" w:color="auto" w:fill="FFFFFF"/>
        </w:rPr>
      </w:pPr>
      <w:r w:rsidRPr="00720DDB">
        <w:rPr>
          <w:sz w:val="24"/>
          <w:szCs w:val="24"/>
          <w:shd w:val="clear" w:color="auto" w:fill="FFFFFF"/>
        </w:rPr>
        <w:t xml:space="preserve">   привести к конфликту интересов»</w:t>
      </w:r>
      <w:r>
        <w:rPr>
          <w:sz w:val="24"/>
          <w:szCs w:val="24"/>
          <w:shd w:val="clear" w:color="auto" w:fill="FFFFFF"/>
        </w:rPr>
        <w:t xml:space="preserve">                                                          </w:t>
      </w:r>
      <w:r w:rsidR="00067B9F">
        <w:rPr>
          <w:sz w:val="24"/>
          <w:szCs w:val="24"/>
          <w:shd w:val="clear" w:color="auto" w:fill="FFFFFF"/>
        </w:rPr>
        <w:t xml:space="preserve">                          </w:t>
      </w:r>
      <w:r w:rsidRPr="00720DDB">
        <w:rPr>
          <w:sz w:val="24"/>
          <w:szCs w:val="24"/>
          <w:shd w:val="clear" w:color="auto" w:fill="FFFFFF"/>
        </w:rPr>
        <w:br/>
      </w:r>
    </w:p>
    <w:p w:rsidR="006640C6" w:rsidRPr="00720DDB" w:rsidRDefault="006640C6" w:rsidP="00720DDB">
      <w:pPr>
        <w:ind w:left="-227" w:right="283"/>
        <w:rPr>
          <w:sz w:val="24"/>
          <w:szCs w:val="24"/>
          <w:shd w:val="clear" w:color="auto" w:fill="FFFFFF"/>
        </w:rPr>
      </w:pPr>
    </w:p>
    <w:p w:rsidR="006640C6" w:rsidRDefault="006640C6" w:rsidP="006640C6">
      <w:pPr>
        <w:pStyle w:val="ae"/>
        <w:ind w:firstLine="567"/>
        <w:jc w:val="both"/>
      </w:pPr>
      <w:proofErr w:type="gramStart"/>
      <w:r w:rsidRPr="006640C6">
        <w:rPr>
          <w:rFonts w:ascii="Times New Roman" w:hAnsi="Times New Roman" w:cs="Times New Roman"/>
        </w:rPr>
        <w:t>В соответствии с</w:t>
      </w:r>
      <w:r w:rsidRPr="006640C6">
        <w:rPr>
          <w:rStyle w:val="af2"/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  </w:t>
      </w:r>
      <w:r w:rsidRPr="006640C6">
        <w:rPr>
          <w:rFonts w:ascii="Times New Roman" w:hAnsi="Times New Roman" w:cs="Times New Roman"/>
        </w:rPr>
        <w:t>Федеральными законами от 06.10.2003</w:t>
      </w:r>
      <w:r>
        <w:rPr>
          <w:rFonts w:ascii="Times New Roman" w:hAnsi="Times New Roman" w:cs="Times New Roman"/>
        </w:rPr>
        <w:t xml:space="preserve"> г. №</w:t>
      </w:r>
      <w:r w:rsidRPr="006640C6">
        <w:rPr>
          <w:rFonts w:ascii="Times New Roman" w:hAnsi="Times New Roman" w:cs="Times New Roman"/>
        </w:rPr>
        <w:t xml:space="preserve"> 131-ФЗ </w:t>
      </w:r>
      <w:r>
        <w:rPr>
          <w:rFonts w:ascii="Times New Roman" w:hAnsi="Times New Roman" w:cs="Times New Roman"/>
        </w:rPr>
        <w:t>«</w:t>
      </w:r>
      <w:r w:rsidRPr="006640C6">
        <w:rPr>
          <w:rFonts w:ascii="Times New Roman" w:hAnsi="Times New Roman" w:cs="Times New Roman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</w:rPr>
        <w:t>»</w:t>
      </w:r>
      <w:r w:rsidRPr="006640C6">
        <w:rPr>
          <w:rFonts w:ascii="Times New Roman" w:hAnsi="Times New Roman" w:cs="Times New Roman"/>
        </w:rPr>
        <w:t xml:space="preserve">, от 25.12.2008 </w:t>
      </w:r>
      <w:r>
        <w:rPr>
          <w:rFonts w:ascii="Times New Roman" w:hAnsi="Times New Roman" w:cs="Times New Roman"/>
        </w:rPr>
        <w:t>г. №</w:t>
      </w:r>
      <w:r w:rsidRPr="006640C6">
        <w:rPr>
          <w:rFonts w:ascii="Times New Roman" w:hAnsi="Times New Roman" w:cs="Times New Roman"/>
        </w:rPr>
        <w:t xml:space="preserve"> 273-ФЗ </w:t>
      </w:r>
      <w:r>
        <w:rPr>
          <w:rFonts w:ascii="Times New Roman" w:hAnsi="Times New Roman" w:cs="Times New Roman"/>
        </w:rPr>
        <w:t>«</w:t>
      </w:r>
      <w:r w:rsidRPr="006640C6">
        <w:rPr>
          <w:rFonts w:ascii="Times New Roman" w:hAnsi="Times New Roman" w:cs="Times New Roman"/>
        </w:rPr>
        <w:t>О противодействии коррупции</w:t>
      </w:r>
      <w:r>
        <w:rPr>
          <w:rFonts w:ascii="Times New Roman" w:hAnsi="Times New Roman" w:cs="Times New Roman"/>
        </w:rPr>
        <w:t>»</w:t>
      </w:r>
      <w:r w:rsidRPr="006640C6">
        <w:rPr>
          <w:rFonts w:ascii="Times New Roman" w:hAnsi="Times New Roman" w:cs="Times New Roman"/>
        </w:rPr>
        <w:t xml:space="preserve">, от 07.02.2011 </w:t>
      </w:r>
      <w:r>
        <w:rPr>
          <w:rFonts w:ascii="Times New Roman" w:hAnsi="Times New Roman" w:cs="Times New Roman"/>
        </w:rPr>
        <w:t>г. №</w:t>
      </w:r>
      <w:r w:rsidRPr="006640C6">
        <w:rPr>
          <w:rFonts w:ascii="Times New Roman" w:hAnsi="Times New Roman" w:cs="Times New Roman"/>
        </w:rPr>
        <w:t xml:space="preserve"> 6-ФЗ </w:t>
      </w:r>
      <w:r>
        <w:rPr>
          <w:rFonts w:ascii="Times New Roman" w:hAnsi="Times New Roman" w:cs="Times New Roman"/>
        </w:rPr>
        <w:t>«</w:t>
      </w:r>
      <w:r w:rsidRPr="006640C6">
        <w:rPr>
          <w:rFonts w:ascii="Times New Roman" w:hAnsi="Times New Roman" w:cs="Times New Roman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>
        <w:rPr>
          <w:rFonts w:ascii="Times New Roman" w:hAnsi="Times New Roman" w:cs="Times New Roman"/>
        </w:rPr>
        <w:t>»</w:t>
      </w:r>
      <w:r w:rsidRPr="006640C6">
        <w:rPr>
          <w:rFonts w:ascii="Times New Roman" w:hAnsi="Times New Roman" w:cs="Times New Roman"/>
        </w:rPr>
        <w:t xml:space="preserve">, Законом Челябинской области от 29.01.2009 </w:t>
      </w:r>
      <w:r>
        <w:rPr>
          <w:rFonts w:ascii="Times New Roman" w:hAnsi="Times New Roman" w:cs="Times New Roman"/>
        </w:rPr>
        <w:t>№</w:t>
      </w:r>
      <w:r w:rsidR="00A03FC4">
        <w:rPr>
          <w:rFonts w:ascii="Times New Roman" w:hAnsi="Times New Roman" w:cs="Times New Roman"/>
        </w:rPr>
        <w:t xml:space="preserve"> 353-ЗО </w:t>
      </w:r>
      <w:r>
        <w:rPr>
          <w:rFonts w:ascii="Times New Roman" w:hAnsi="Times New Roman" w:cs="Times New Roman"/>
        </w:rPr>
        <w:t>«</w:t>
      </w:r>
      <w:r w:rsidRPr="006640C6">
        <w:rPr>
          <w:rFonts w:ascii="Times New Roman" w:hAnsi="Times New Roman" w:cs="Times New Roman"/>
        </w:rPr>
        <w:t>О противодействии коррупции в Челябинской области</w:t>
      </w:r>
      <w:r>
        <w:rPr>
          <w:rFonts w:ascii="Times New Roman" w:hAnsi="Times New Roman" w:cs="Times New Roman"/>
        </w:rPr>
        <w:t>»</w:t>
      </w:r>
      <w:r w:rsidRPr="006640C6">
        <w:rPr>
          <w:rFonts w:ascii="Times New Roman" w:hAnsi="Times New Roman" w:cs="Times New Roman"/>
        </w:rPr>
        <w:t xml:space="preserve">,  Уставом Златоустовского городского округа, </w:t>
      </w:r>
      <w:proofErr w:type="gramEnd"/>
    </w:p>
    <w:p w:rsidR="001D4483" w:rsidRPr="0095175B" w:rsidRDefault="001D4483" w:rsidP="001D4483">
      <w:pPr>
        <w:jc w:val="both"/>
        <w:rPr>
          <w:sz w:val="24"/>
          <w:szCs w:val="24"/>
        </w:rPr>
      </w:pPr>
      <w:r w:rsidRPr="0095175B">
        <w:rPr>
          <w:sz w:val="24"/>
          <w:szCs w:val="24"/>
        </w:rPr>
        <w:t xml:space="preserve">Собрание депутатов Златоустовского городского округа </w:t>
      </w:r>
      <w:r w:rsidR="002F08A2" w:rsidRPr="0095175B">
        <w:rPr>
          <w:sz w:val="24"/>
          <w:szCs w:val="24"/>
        </w:rPr>
        <w:t>РЕШАЕТ</w:t>
      </w:r>
      <w:r w:rsidRPr="0095175B">
        <w:rPr>
          <w:sz w:val="24"/>
          <w:szCs w:val="24"/>
        </w:rPr>
        <w:t>:</w:t>
      </w:r>
    </w:p>
    <w:p w:rsidR="001D4483" w:rsidRPr="00BC47F6" w:rsidRDefault="001D4483" w:rsidP="00A76027">
      <w:pPr>
        <w:jc w:val="both"/>
        <w:rPr>
          <w:sz w:val="24"/>
          <w:szCs w:val="24"/>
        </w:rPr>
      </w:pPr>
    </w:p>
    <w:p w:rsidR="00720DDB" w:rsidRPr="00BC47F6" w:rsidRDefault="00A76027" w:rsidP="00720DDB">
      <w:pPr>
        <w:pStyle w:val="ae"/>
        <w:ind w:firstLine="567"/>
        <w:jc w:val="both"/>
        <w:rPr>
          <w:rFonts w:ascii="Times New Roman" w:hAnsi="Times New Roman" w:cs="Times New Roman"/>
        </w:rPr>
      </w:pPr>
      <w:r w:rsidRPr="00BC47F6">
        <w:rPr>
          <w:rFonts w:ascii="Times New Roman" w:hAnsi="Times New Roman" w:cs="Times New Roman"/>
        </w:rPr>
        <w:t xml:space="preserve">1. </w:t>
      </w:r>
      <w:proofErr w:type="gramStart"/>
      <w:r w:rsidR="006640C6" w:rsidRPr="00BC47F6">
        <w:rPr>
          <w:rFonts w:ascii="Times New Roman" w:hAnsi="Times New Roman" w:cs="Times New Roman"/>
        </w:rPr>
        <w:t xml:space="preserve">Внести </w:t>
      </w:r>
      <w:r w:rsidR="005E2535">
        <w:rPr>
          <w:rFonts w:ascii="Times New Roman" w:hAnsi="Times New Roman" w:cs="Times New Roman"/>
        </w:rPr>
        <w:t xml:space="preserve"> </w:t>
      </w:r>
      <w:r w:rsidR="006640C6" w:rsidRPr="00BC47F6">
        <w:rPr>
          <w:rFonts w:ascii="Times New Roman" w:hAnsi="Times New Roman" w:cs="Times New Roman"/>
        </w:rPr>
        <w:t xml:space="preserve">в </w:t>
      </w:r>
      <w:r w:rsidR="005E2535">
        <w:rPr>
          <w:rFonts w:ascii="Times New Roman" w:hAnsi="Times New Roman" w:cs="Times New Roman"/>
        </w:rPr>
        <w:t xml:space="preserve"> </w:t>
      </w:r>
      <w:r w:rsidR="006640C6" w:rsidRPr="00BC47F6">
        <w:rPr>
          <w:rFonts w:ascii="Times New Roman" w:eastAsia="Calibri" w:hAnsi="Times New Roman" w:cs="Times New Roman"/>
        </w:rPr>
        <w:t xml:space="preserve">решение </w:t>
      </w:r>
      <w:r w:rsidR="005E2535">
        <w:rPr>
          <w:rFonts w:ascii="Times New Roman" w:eastAsia="Calibri" w:hAnsi="Times New Roman" w:cs="Times New Roman"/>
        </w:rPr>
        <w:t xml:space="preserve"> </w:t>
      </w:r>
      <w:r w:rsidR="006640C6" w:rsidRPr="00BC47F6">
        <w:rPr>
          <w:rFonts w:ascii="Times New Roman" w:eastAsia="Calibri" w:hAnsi="Times New Roman" w:cs="Times New Roman"/>
        </w:rPr>
        <w:t xml:space="preserve">Собрания </w:t>
      </w:r>
      <w:r w:rsidR="005E2535">
        <w:rPr>
          <w:rFonts w:ascii="Times New Roman" w:eastAsia="Calibri" w:hAnsi="Times New Roman" w:cs="Times New Roman"/>
        </w:rPr>
        <w:t xml:space="preserve"> </w:t>
      </w:r>
      <w:r w:rsidR="006640C6" w:rsidRPr="00BC47F6">
        <w:rPr>
          <w:rFonts w:ascii="Times New Roman" w:eastAsia="Calibri" w:hAnsi="Times New Roman" w:cs="Times New Roman"/>
        </w:rPr>
        <w:t xml:space="preserve">депутатов </w:t>
      </w:r>
      <w:r w:rsidR="005E2535">
        <w:rPr>
          <w:rFonts w:ascii="Times New Roman" w:eastAsia="Calibri" w:hAnsi="Times New Roman" w:cs="Times New Roman"/>
        </w:rPr>
        <w:t xml:space="preserve"> </w:t>
      </w:r>
      <w:r w:rsidR="006640C6" w:rsidRPr="00BC47F6">
        <w:rPr>
          <w:rFonts w:ascii="Times New Roman" w:eastAsia="Calibri" w:hAnsi="Times New Roman" w:cs="Times New Roman"/>
        </w:rPr>
        <w:t xml:space="preserve">Златоустовского </w:t>
      </w:r>
      <w:r w:rsidR="005E2535">
        <w:rPr>
          <w:rFonts w:ascii="Times New Roman" w:eastAsia="Calibri" w:hAnsi="Times New Roman" w:cs="Times New Roman"/>
        </w:rPr>
        <w:t xml:space="preserve"> </w:t>
      </w:r>
      <w:r w:rsidR="006640C6" w:rsidRPr="00BC47F6">
        <w:rPr>
          <w:rFonts w:ascii="Times New Roman" w:eastAsia="Calibri" w:hAnsi="Times New Roman" w:cs="Times New Roman"/>
        </w:rPr>
        <w:t xml:space="preserve">городского округа </w:t>
      </w:r>
      <w:r w:rsidR="006640C6" w:rsidRPr="00BC47F6">
        <w:rPr>
          <w:rFonts w:ascii="Times New Roman" w:hAnsi="Times New Roman" w:cs="Times New Roman"/>
          <w:shd w:val="clear" w:color="auto" w:fill="FFFFFF"/>
        </w:rPr>
        <w:t xml:space="preserve">от </w:t>
      </w:r>
      <w:r w:rsidR="00A03FC4">
        <w:rPr>
          <w:rFonts w:ascii="Times New Roman" w:hAnsi="Times New Roman" w:cs="Times New Roman"/>
          <w:shd w:val="clear" w:color="auto" w:fill="FFFFFF"/>
        </w:rPr>
        <w:t>30.03.2016 г. № 60</w:t>
      </w:r>
      <w:r w:rsidR="00720DDB" w:rsidRPr="00720DDB">
        <w:rPr>
          <w:rFonts w:ascii="Times New Roman" w:hAnsi="Times New Roman" w:cs="Times New Roman"/>
          <w:shd w:val="clear" w:color="auto" w:fill="FFFFFF"/>
        </w:rPr>
        <w:t xml:space="preserve"> «Об утверждении Порядка сообщения лицами, замещающими муниципальные должности в Собрании депутатов  Златоустовского городского округа,    муниципальными служащими Собрания депутатов Златоустовского городского округа о возникновении</w:t>
      </w:r>
      <w:r w:rsidR="00720DDB">
        <w:rPr>
          <w:rFonts w:ascii="Times New Roman" w:hAnsi="Times New Roman" w:cs="Times New Roman"/>
          <w:shd w:val="clear" w:color="auto" w:fill="FFFFFF"/>
        </w:rPr>
        <w:t xml:space="preserve"> </w:t>
      </w:r>
      <w:r w:rsidR="00720DDB" w:rsidRPr="00720DDB">
        <w:rPr>
          <w:rFonts w:ascii="Times New Roman" w:hAnsi="Times New Roman" w:cs="Times New Roman"/>
          <w:shd w:val="clear" w:color="auto" w:fill="FFFFFF"/>
        </w:rPr>
        <w:t xml:space="preserve">личной заинтересованности при исполнении </w:t>
      </w:r>
      <w:r w:rsidR="00720DDB">
        <w:rPr>
          <w:rFonts w:ascii="Times New Roman" w:hAnsi="Times New Roman" w:cs="Times New Roman"/>
          <w:shd w:val="clear" w:color="auto" w:fill="FFFFFF"/>
        </w:rPr>
        <w:t>д</w:t>
      </w:r>
      <w:r w:rsidR="00720DDB" w:rsidRPr="00720DDB">
        <w:rPr>
          <w:rFonts w:ascii="Times New Roman" w:hAnsi="Times New Roman" w:cs="Times New Roman"/>
          <w:shd w:val="clear" w:color="auto" w:fill="FFFFFF"/>
        </w:rPr>
        <w:t>олжностных обязанностей, которая приводит или может</w:t>
      </w:r>
      <w:r w:rsidR="00720DDB">
        <w:rPr>
          <w:rFonts w:ascii="Times New Roman" w:hAnsi="Times New Roman" w:cs="Times New Roman"/>
          <w:shd w:val="clear" w:color="auto" w:fill="FFFFFF"/>
        </w:rPr>
        <w:t xml:space="preserve"> </w:t>
      </w:r>
      <w:r w:rsidR="00720DDB" w:rsidRPr="00720DDB">
        <w:rPr>
          <w:rFonts w:ascii="Times New Roman" w:hAnsi="Times New Roman" w:cs="Times New Roman"/>
          <w:shd w:val="clear" w:color="auto" w:fill="FFFFFF"/>
        </w:rPr>
        <w:t>привести к конфликту интересов»</w:t>
      </w:r>
      <w:r w:rsidR="00720DDB">
        <w:rPr>
          <w:shd w:val="clear" w:color="auto" w:fill="FFFFFF"/>
        </w:rPr>
        <w:t xml:space="preserve"> </w:t>
      </w:r>
      <w:r w:rsidR="00720DDB">
        <w:rPr>
          <w:rFonts w:ascii="Times New Roman" w:hAnsi="Times New Roman" w:cs="Times New Roman"/>
        </w:rPr>
        <w:t>изменения согласно приложению.</w:t>
      </w:r>
      <w:proofErr w:type="gramEnd"/>
    </w:p>
    <w:p w:rsidR="001D4483" w:rsidRDefault="00651BDC" w:rsidP="00651BDC">
      <w:pPr>
        <w:widowControl/>
        <w:suppressAutoHyphens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272B01">
        <w:rPr>
          <w:sz w:val="24"/>
          <w:szCs w:val="24"/>
        </w:rPr>
        <w:t xml:space="preserve">2. </w:t>
      </w:r>
      <w:r w:rsidR="001D4483" w:rsidRPr="00A76027">
        <w:rPr>
          <w:sz w:val="24"/>
          <w:szCs w:val="24"/>
        </w:rPr>
        <w:t xml:space="preserve">Опубликовать настоящее решение в </w:t>
      </w:r>
      <w:r w:rsidR="00272B01">
        <w:rPr>
          <w:sz w:val="24"/>
          <w:szCs w:val="24"/>
        </w:rPr>
        <w:t xml:space="preserve">официальных </w:t>
      </w:r>
      <w:r w:rsidR="001D4483" w:rsidRPr="00A76027">
        <w:rPr>
          <w:sz w:val="24"/>
          <w:szCs w:val="24"/>
        </w:rPr>
        <w:t>средствах массовой информации</w:t>
      </w:r>
      <w:r w:rsidR="00381E89" w:rsidRPr="00A76027">
        <w:rPr>
          <w:sz w:val="24"/>
          <w:szCs w:val="24"/>
        </w:rPr>
        <w:t xml:space="preserve"> и разместить </w:t>
      </w:r>
      <w:r w:rsidR="00272B01">
        <w:rPr>
          <w:sz w:val="24"/>
          <w:szCs w:val="24"/>
        </w:rPr>
        <w:t xml:space="preserve"> </w:t>
      </w:r>
      <w:r w:rsidR="00381E89" w:rsidRPr="00A76027">
        <w:rPr>
          <w:sz w:val="24"/>
          <w:szCs w:val="24"/>
        </w:rPr>
        <w:t xml:space="preserve">на </w:t>
      </w:r>
      <w:r w:rsidR="00272B01">
        <w:rPr>
          <w:sz w:val="24"/>
          <w:szCs w:val="24"/>
        </w:rPr>
        <w:t xml:space="preserve"> </w:t>
      </w:r>
      <w:r w:rsidR="00381E89" w:rsidRPr="00A76027">
        <w:rPr>
          <w:sz w:val="24"/>
          <w:szCs w:val="24"/>
        </w:rPr>
        <w:t>официальном сайте Златоустовского городского округа в сети «Интернет»</w:t>
      </w:r>
      <w:r w:rsidR="001D4483" w:rsidRPr="00A76027">
        <w:rPr>
          <w:sz w:val="24"/>
          <w:szCs w:val="24"/>
        </w:rPr>
        <w:t>.</w:t>
      </w:r>
    </w:p>
    <w:p w:rsidR="002D0006" w:rsidRPr="00272B01" w:rsidRDefault="002D0006" w:rsidP="00272B01">
      <w:pPr>
        <w:pStyle w:val="a7"/>
        <w:widowControl/>
        <w:numPr>
          <w:ilvl w:val="0"/>
          <w:numId w:val="4"/>
        </w:numPr>
        <w:suppressAutoHyphens/>
        <w:autoSpaceDE/>
        <w:autoSpaceDN/>
        <w:adjustRightInd/>
        <w:ind w:left="0" w:firstLine="426"/>
        <w:jc w:val="both"/>
        <w:rPr>
          <w:sz w:val="24"/>
          <w:szCs w:val="24"/>
        </w:rPr>
      </w:pPr>
      <w:r w:rsidRPr="00272B01">
        <w:rPr>
          <w:sz w:val="24"/>
          <w:szCs w:val="24"/>
        </w:rPr>
        <w:t>Настоящее решение вступает в законную силу с момента опубликования</w:t>
      </w:r>
      <w:r w:rsidR="0077708C">
        <w:rPr>
          <w:sz w:val="24"/>
          <w:szCs w:val="24"/>
        </w:rPr>
        <w:t xml:space="preserve"> и распространяет свое действие на правоотно</w:t>
      </w:r>
      <w:r w:rsidR="003043E7">
        <w:rPr>
          <w:sz w:val="24"/>
          <w:szCs w:val="24"/>
        </w:rPr>
        <w:t>шения, возникшие с 01.10</w:t>
      </w:r>
      <w:r w:rsidR="0077708C">
        <w:rPr>
          <w:sz w:val="24"/>
          <w:szCs w:val="24"/>
        </w:rPr>
        <w:t xml:space="preserve">.2021 г. </w:t>
      </w:r>
      <w:r w:rsidR="00272B01">
        <w:rPr>
          <w:sz w:val="24"/>
          <w:szCs w:val="24"/>
        </w:rPr>
        <w:t xml:space="preserve"> </w:t>
      </w:r>
    </w:p>
    <w:p w:rsidR="001D4483" w:rsidRPr="00272B01" w:rsidRDefault="001D4483" w:rsidP="00272B01">
      <w:pPr>
        <w:pStyle w:val="a7"/>
        <w:widowControl/>
        <w:numPr>
          <w:ilvl w:val="0"/>
          <w:numId w:val="4"/>
        </w:numPr>
        <w:suppressAutoHyphens/>
        <w:autoSpaceDE/>
        <w:autoSpaceDN/>
        <w:adjustRightInd/>
        <w:ind w:left="0" w:firstLine="426"/>
        <w:jc w:val="both"/>
        <w:rPr>
          <w:sz w:val="24"/>
          <w:szCs w:val="24"/>
        </w:rPr>
      </w:pPr>
      <w:proofErr w:type="gramStart"/>
      <w:r w:rsidRPr="00272B01">
        <w:rPr>
          <w:sz w:val="24"/>
          <w:szCs w:val="24"/>
        </w:rPr>
        <w:t>Контроль за</w:t>
      </w:r>
      <w:proofErr w:type="gramEnd"/>
      <w:r w:rsidRPr="00272B01">
        <w:rPr>
          <w:sz w:val="24"/>
          <w:szCs w:val="24"/>
        </w:rPr>
        <w:t xml:space="preserve"> исполнением настоящего решения возложить на комиссию по </w:t>
      </w:r>
      <w:r w:rsidR="004C10DF" w:rsidRPr="00272B01">
        <w:rPr>
          <w:sz w:val="24"/>
          <w:szCs w:val="24"/>
        </w:rPr>
        <w:t xml:space="preserve">местному самоуправлению. </w:t>
      </w:r>
    </w:p>
    <w:p w:rsidR="001D4483" w:rsidRPr="00A76027" w:rsidRDefault="001D4483" w:rsidP="00272B01">
      <w:pPr>
        <w:ind w:firstLine="426"/>
        <w:jc w:val="both"/>
        <w:rPr>
          <w:sz w:val="24"/>
          <w:szCs w:val="24"/>
        </w:rPr>
      </w:pPr>
    </w:p>
    <w:p w:rsidR="001D4483" w:rsidRPr="00013335" w:rsidRDefault="001D4483" w:rsidP="001D4483">
      <w:pPr>
        <w:jc w:val="both"/>
        <w:rPr>
          <w:sz w:val="24"/>
          <w:szCs w:val="24"/>
        </w:rPr>
      </w:pPr>
    </w:p>
    <w:p w:rsidR="001D4483" w:rsidRPr="00013335" w:rsidRDefault="001D4483" w:rsidP="001D4483">
      <w:pPr>
        <w:jc w:val="both"/>
        <w:rPr>
          <w:sz w:val="24"/>
          <w:szCs w:val="24"/>
        </w:rPr>
      </w:pPr>
    </w:p>
    <w:p w:rsidR="001D4483" w:rsidRDefault="00C936F3" w:rsidP="001D4483">
      <w:pPr>
        <w:jc w:val="both"/>
        <w:rPr>
          <w:sz w:val="24"/>
          <w:szCs w:val="24"/>
        </w:rPr>
      </w:pPr>
      <w:r w:rsidRPr="00C936F3">
        <w:rPr>
          <w:sz w:val="24"/>
          <w:szCs w:val="24"/>
        </w:rPr>
        <w:t>П</w:t>
      </w:r>
      <w:r>
        <w:rPr>
          <w:sz w:val="24"/>
          <w:szCs w:val="24"/>
        </w:rPr>
        <w:t>редседатель Собрания депутатов</w:t>
      </w:r>
    </w:p>
    <w:p w:rsidR="00C936F3" w:rsidRPr="00C936F3" w:rsidRDefault="00C936F3" w:rsidP="001D44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Златоустовского городского округа                                                                    </w:t>
      </w:r>
      <w:r w:rsidR="002F12A4">
        <w:rPr>
          <w:sz w:val="24"/>
          <w:szCs w:val="24"/>
        </w:rPr>
        <w:t>А</w:t>
      </w:r>
      <w:r>
        <w:rPr>
          <w:sz w:val="24"/>
          <w:szCs w:val="24"/>
        </w:rPr>
        <w:t>.</w:t>
      </w:r>
      <w:r w:rsidR="002F12A4">
        <w:rPr>
          <w:sz w:val="24"/>
          <w:szCs w:val="24"/>
        </w:rPr>
        <w:t>М</w:t>
      </w:r>
      <w:r>
        <w:rPr>
          <w:sz w:val="24"/>
          <w:szCs w:val="24"/>
        </w:rPr>
        <w:t>.</w:t>
      </w:r>
      <w:r w:rsidR="005211BC">
        <w:rPr>
          <w:sz w:val="24"/>
          <w:szCs w:val="24"/>
        </w:rPr>
        <w:t xml:space="preserve"> </w:t>
      </w:r>
      <w:proofErr w:type="spellStart"/>
      <w:r w:rsidR="002F12A4">
        <w:rPr>
          <w:sz w:val="24"/>
          <w:szCs w:val="24"/>
        </w:rPr>
        <w:t>Карюков</w:t>
      </w:r>
      <w:proofErr w:type="spellEnd"/>
    </w:p>
    <w:p w:rsidR="001D4483" w:rsidRPr="00C936F3" w:rsidRDefault="001D4483" w:rsidP="001D4483">
      <w:pPr>
        <w:jc w:val="both"/>
        <w:rPr>
          <w:sz w:val="24"/>
          <w:szCs w:val="24"/>
        </w:rPr>
      </w:pPr>
    </w:p>
    <w:p w:rsidR="001D4483" w:rsidRDefault="001D4483" w:rsidP="001D4483">
      <w:pPr>
        <w:jc w:val="both"/>
      </w:pPr>
    </w:p>
    <w:p w:rsidR="005211BC" w:rsidRPr="00720DDB" w:rsidRDefault="005211BC" w:rsidP="00720DDB">
      <w:pPr>
        <w:jc w:val="both"/>
        <w:rPr>
          <w:b/>
          <w:sz w:val="24"/>
          <w:szCs w:val="24"/>
        </w:rPr>
      </w:pPr>
      <w:r w:rsidRPr="00720DDB">
        <w:rPr>
          <w:rStyle w:val="ad"/>
          <w:b w:val="0"/>
          <w:bCs/>
          <w:sz w:val="24"/>
          <w:szCs w:val="24"/>
        </w:rPr>
        <w:lastRenderedPageBreak/>
        <w:t xml:space="preserve">                                                                                             </w:t>
      </w:r>
      <w:r w:rsidR="00720DDB" w:rsidRPr="00720DDB">
        <w:rPr>
          <w:rStyle w:val="ad"/>
          <w:b w:val="0"/>
          <w:bCs/>
          <w:color w:val="auto"/>
          <w:sz w:val="24"/>
          <w:szCs w:val="24"/>
        </w:rPr>
        <w:t>Приложение</w:t>
      </w:r>
      <w:r w:rsidR="004C10DF" w:rsidRPr="00720DDB">
        <w:rPr>
          <w:rStyle w:val="ad"/>
          <w:b w:val="0"/>
          <w:bCs/>
          <w:color w:val="auto"/>
          <w:sz w:val="24"/>
          <w:szCs w:val="24"/>
        </w:rPr>
        <w:t xml:space="preserve">                                                                                            </w:t>
      </w:r>
      <w:r w:rsidR="0077708C" w:rsidRPr="00720DDB">
        <w:rPr>
          <w:rStyle w:val="ad"/>
          <w:b w:val="0"/>
          <w:bCs/>
          <w:color w:val="auto"/>
          <w:sz w:val="24"/>
          <w:szCs w:val="24"/>
        </w:rPr>
        <w:t xml:space="preserve">                                                                                                                       </w:t>
      </w:r>
      <w:r w:rsidR="004C10DF" w:rsidRPr="00720DDB">
        <w:rPr>
          <w:rStyle w:val="ad"/>
          <w:b w:val="0"/>
          <w:bCs/>
          <w:color w:val="auto"/>
          <w:sz w:val="24"/>
          <w:szCs w:val="24"/>
        </w:rPr>
        <w:t xml:space="preserve"> </w:t>
      </w:r>
      <w:r w:rsidR="00720DDB" w:rsidRPr="00720DDB">
        <w:rPr>
          <w:rStyle w:val="ad"/>
          <w:b w:val="0"/>
          <w:bCs/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211BC" w:rsidRPr="00C52CB6" w:rsidRDefault="005211BC" w:rsidP="005211BC">
      <w:pPr>
        <w:rPr>
          <w:b/>
          <w:sz w:val="24"/>
          <w:szCs w:val="24"/>
        </w:rPr>
      </w:pPr>
      <w:r w:rsidRPr="00C52CB6">
        <w:rPr>
          <w:rStyle w:val="ad"/>
          <w:b w:val="0"/>
          <w:bCs/>
          <w:color w:val="auto"/>
          <w:sz w:val="24"/>
          <w:szCs w:val="24"/>
        </w:rPr>
        <w:t xml:space="preserve">                                                                                        </w:t>
      </w:r>
      <w:r w:rsidR="004C10DF" w:rsidRPr="00C52CB6">
        <w:rPr>
          <w:rStyle w:val="ad"/>
          <w:b w:val="0"/>
          <w:bCs/>
          <w:color w:val="auto"/>
          <w:sz w:val="24"/>
          <w:szCs w:val="24"/>
        </w:rPr>
        <w:t xml:space="preserve">              </w:t>
      </w:r>
      <w:r w:rsidRPr="00C52CB6">
        <w:rPr>
          <w:rStyle w:val="ad"/>
          <w:b w:val="0"/>
          <w:bCs/>
          <w:color w:val="auto"/>
          <w:sz w:val="24"/>
          <w:szCs w:val="24"/>
        </w:rPr>
        <w:t xml:space="preserve">к </w:t>
      </w:r>
      <w:hyperlink w:anchor="sub_0" w:history="1">
        <w:r w:rsidRPr="00C52CB6">
          <w:rPr>
            <w:sz w:val="24"/>
            <w:szCs w:val="24"/>
          </w:rPr>
          <w:t>решению</w:t>
        </w:r>
      </w:hyperlink>
      <w:r w:rsidRPr="00C52CB6">
        <w:rPr>
          <w:rStyle w:val="ad"/>
          <w:b w:val="0"/>
          <w:bCs/>
          <w:color w:val="auto"/>
          <w:sz w:val="24"/>
          <w:szCs w:val="24"/>
        </w:rPr>
        <w:t xml:space="preserve"> Собрания депутатов</w:t>
      </w:r>
    </w:p>
    <w:p w:rsidR="005211BC" w:rsidRPr="00C52CB6" w:rsidRDefault="005211BC" w:rsidP="005211BC">
      <w:pPr>
        <w:rPr>
          <w:b/>
          <w:sz w:val="24"/>
          <w:szCs w:val="24"/>
        </w:rPr>
      </w:pPr>
      <w:r w:rsidRPr="00C52CB6">
        <w:rPr>
          <w:rStyle w:val="ad"/>
          <w:b w:val="0"/>
          <w:bCs/>
          <w:color w:val="auto"/>
          <w:sz w:val="24"/>
          <w:szCs w:val="24"/>
        </w:rPr>
        <w:t xml:space="preserve">                                                                                        </w:t>
      </w:r>
      <w:r w:rsidR="004C10DF" w:rsidRPr="00C52CB6">
        <w:rPr>
          <w:rStyle w:val="ad"/>
          <w:b w:val="0"/>
          <w:bCs/>
          <w:color w:val="auto"/>
          <w:sz w:val="24"/>
          <w:szCs w:val="24"/>
        </w:rPr>
        <w:t xml:space="preserve">              </w:t>
      </w:r>
      <w:r w:rsidRPr="00C52CB6">
        <w:rPr>
          <w:rStyle w:val="ad"/>
          <w:b w:val="0"/>
          <w:bCs/>
          <w:color w:val="auto"/>
          <w:sz w:val="24"/>
          <w:szCs w:val="24"/>
        </w:rPr>
        <w:t>Златоустовского городского округа</w:t>
      </w:r>
    </w:p>
    <w:p w:rsidR="005211BC" w:rsidRPr="00C52CB6" w:rsidRDefault="005211BC" w:rsidP="005211BC">
      <w:pPr>
        <w:rPr>
          <w:b/>
          <w:sz w:val="24"/>
          <w:szCs w:val="24"/>
        </w:rPr>
      </w:pPr>
      <w:r w:rsidRPr="00C52CB6">
        <w:rPr>
          <w:rStyle w:val="ad"/>
          <w:b w:val="0"/>
          <w:bCs/>
          <w:color w:val="auto"/>
          <w:sz w:val="24"/>
          <w:szCs w:val="24"/>
        </w:rPr>
        <w:t xml:space="preserve">                                                                                    </w:t>
      </w:r>
      <w:r w:rsidR="00AD0100" w:rsidRPr="00C52CB6">
        <w:rPr>
          <w:rStyle w:val="ad"/>
          <w:b w:val="0"/>
          <w:bCs/>
          <w:color w:val="auto"/>
          <w:sz w:val="24"/>
          <w:szCs w:val="24"/>
        </w:rPr>
        <w:t xml:space="preserve">    </w:t>
      </w:r>
      <w:r w:rsidR="004C10DF" w:rsidRPr="00C52CB6">
        <w:rPr>
          <w:rStyle w:val="ad"/>
          <w:b w:val="0"/>
          <w:bCs/>
          <w:color w:val="auto"/>
          <w:sz w:val="24"/>
          <w:szCs w:val="24"/>
        </w:rPr>
        <w:t xml:space="preserve">              </w:t>
      </w:r>
      <w:r w:rsidR="00AD0100" w:rsidRPr="00C52CB6">
        <w:rPr>
          <w:rStyle w:val="ad"/>
          <w:b w:val="0"/>
          <w:bCs/>
          <w:color w:val="auto"/>
          <w:sz w:val="24"/>
          <w:szCs w:val="24"/>
        </w:rPr>
        <w:t xml:space="preserve">от  </w:t>
      </w:r>
      <w:r w:rsidR="00067B9F">
        <w:rPr>
          <w:rStyle w:val="ad"/>
          <w:b w:val="0"/>
          <w:bCs/>
          <w:color w:val="auto"/>
          <w:sz w:val="24"/>
          <w:szCs w:val="24"/>
        </w:rPr>
        <w:t xml:space="preserve"> 31.03.</w:t>
      </w:r>
      <w:r w:rsidRPr="00C52CB6">
        <w:rPr>
          <w:rStyle w:val="ad"/>
          <w:b w:val="0"/>
          <w:bCs/>
          <w:color w:val="auto"/>
          <w:sz w:val="24"/>
          <w:szCs w:val="24"/>
        </w:rPr>
        <w:t>202</w:t>
      </w:r>
      <w:r w:rsidR="00272B01">
        <w:rPr>
          <w:rStyle w:val="ad"/>
          <w:b w:val="0"/>
          <w:bCs/>
          <w:color w:val="auto"/>
          <w:sz w:val="24"/>
          <w:szCs w:val="24"/>
        </w:rPr>
        <w:t>2</w:t>
      </w:r>
      <w:r w:rsidR="00067B9F">
        <w:rPr>
          <w:rStyle w:val="ad"/>
          <w:b w:val="0"/>
          <w:bCs/>
          <w:color w:val="auto"/>
          <w:sz w:val="24"/>
          <w:szCs w:val="24"/>
        </w:rPr>
        <w:t xml:space="preserve"> г.  № 136</w:t>
      </w:r>
      <w:r w:rsidR="004C10DF" w:rsidRPr="00C52CB6">
        <w:rPr>
          <w:rStyle w:val="ad"/>
          <w:b w:val="0"/>
          <w:bCs/>
          <w:color w:val="auto"/>
          <w:sz w:val="24"/>
          <w:szCs w:val="24"/>
        </w:rPr>
        <w:t xml:space="preserve"> </w:t>
      </w:r>
    </w:p>
    <w:p w:rsidR="005211BC" w:rsidRPr="003422BF" w:rsidRDefault="005211BC" w:rsidP="00DF790C">
      <w:pPr>
        <w:jc w:val="center"/>
        <w:rPr>
          <w:sz w:val="24"/>
          <w:szCs w:val="24"/>
        </w:rPr>
      </w:pPr>
    </w:p>
    <w:p w:rsidR="00720DDB" w:rsidRPr="005447BE" w:rsidRDefault="00720DDB" w:rsidP="006640C6">
      <w:pPr>
        <w:jc w:val="center"/>
        <w:rPr>
          <w:sz w:val="24"/>
          <w:szCs w:val="24"/>
        </w:rPr>
      </w:pPr>
    </w:p>
    <w:p w:rsidR="006640C6" w:rsidRPr="005447BE" w:rsidRDefault="005A17FD" w:rsidP="005447BE">
      <w:pPr>
        <w:jc w:val="center"/>
        <w:rPr>
          <w:sz w:val="24"/>
          <w:szCs w:val="24"/>
          <w:shd w:val="clear" w:color="auto" w:fill="FFFFFF"/>
        </w:rPr>
      </w:pPr>
      <w:r w:rsidRPr="005447BE">
        <w:rPr>
          <w:sz w:val="24"/>
          <w:szCs w:val="24"/>
        </w:rPr>
        <w:t xml:space="preserve">Изменения </w:t>
      </w:r>
      <w:r w:rsidR="0077708C" w:rsidRPr="005447BE">
        <w:rPr>
          <w:sz w:val="24"/>
          <w:szCs w:val="24"/>
        </w:rPr>
        <w:t xml:space="preserve">в  </w:t>
      </w:r>
      <w:r w:rsidR="0077708C" w:rsidRPr="005447BE">
        <w:rPr>
          <w:rFonts w:eastAsia="Calibri"/>
          <w:sz w:val="24"/>
          <w:szCs w:val="24"/>
        </w:rPr>
        <w:t xml:space="preserve">решение  Собрания  депутатов  Златоустовского  городского округа </w:t>
      </w:r>
      <w:r w:rsidR="0077708C" w:rsidRPr="005447BE">
        <w:rPr>
          <w:sz w:val="24"/>
          <w:szCs w:val="24"/>
          <w:shd w:val="clear" w:color="auto" w:fill="FFFFFF"/>
        </w:rPr>
        <w:t xml:space="preserve">от </w:t>
      </w:r>
      <w:r w:rsidR="005447BE" w:rsidRPr="005447BE">
        <w:rPr>
          <w:sz w:val="24"/>
          <w:szCs w:val="24"/>
          <w:shd w:val="clear" w:color="auto" w:fill="FFFFFF"/>
        </w:rPr>
        <w:t>30.03.2016 г. № 60  «Об утверждении Порядка сообщения лицами, замещающими муниципальные должности в Собрании депутатов  Златоустовского городского округа,    муниципальными служащими Собрания депутатов Златоустовского городского округа о возникновении личной заинтересованности при исполнении должностных обязанностей, которая приводит или может привести к конфликту интересов»:</w:t>
      </w:r>
    </w:p>
    <w:p w:rsidR="005447BE" w:rsidRPr="005447BE" w:rsidRDefault="005447BE" w:rsidP="005447BE">
      <w:pPr>
        <w:jc w:val="center"/>
        <w:rPr>
          <w:sz w:val="24"/>
          <w:szCs w:val="24"/>
          <w:shd w:val="clear" w:color="auto" w:fill="FFFFFF"/>
        </w:rPr>
      </w:pPr>
    </w:p>
    <w:p w:rsidR="005447BE" w:rsidRPr="005447BE" w:rsidRDefault="005447BE" w:rsidP="00720DDB">
      <w:pPr>
        <w:jc w:val="center"/>
        <w:rPr>
          <w:sz w:val="24"/>
          <w:szCs w:val="24"/>
          <w:shd w:val="clear" w:color="auto" w:fill="FFFFFF"/>
        </w:rPr>
      </w:pPr>
    </w:p>
    <w:p w:rsidR="005447BE" w:rsidRDefault="00DC15D3" w:rsidP="001C517F">
      <w:pPr>
        <w:ind w:right="-2" w:firstLine="567"/>
        <w:jc w:val="both"/>
        <w:rPr>
          <w:rFonts w:eastAsia="Calibri"/>
          <w:sz w:val="24"/>
          <w:szCs w:val="24"/>
        </w:rPr>
      </w:pPr>
      <w:r w:rsidRPr="005447BE">
        <w:rPr>
          <w:rFonts w:eastAsiaTheme="minorHAnsi"/>
          <w:sz w:val="24"/>
          <w:szCs w:val="24"/>
          <w:lang w:eastAsia="en-US"/>
        </w:rPr>
        <w:t>1. </w:t>
      </w:r>
      <w:r w:rsidR="005447BE">
        <w:rPr>
          <w:rFonts w:eastAsiaTheme="minorHAnsi"/>
          <w:sz w:val="24"/>
          <w:szCs w:val="24"/>
          <w:lang w:eastAsia="en-US"/>
        </w:rPr>
        <w:t>Н</w:t>
      </w:r>
      <w:r w:rsidR="005447BE" w:rsidRPr="005447BE">
        <w:rPr>
          <w:rFonts w:eastAsia="Calibri"/>
          <w:sz w:val="24"/>
          <w:szCs w:val="24"/>
        </w:rPr>
        <w:t xml:space="preserve">аименование решения </w:t>
      </w:r>
      <w:r w:rsidR="005447BE">
        <w:rPr>
          <w:rFonts w:eastAsia="Calibri"/>
          <w:sz w:val="24"/>
          <w:szCs w:val="24"/>
        </w:rPr>
        <w:t>изложить в следующей редакции:</w:t>
      </w:r>
    </w:p>
    <w:p w:rsidR="005447BE" w:rsidRDefault="005447BE" w:rsidP="00243F7F">
      <w:pPr>
        <w:ind w:right="-2" w:firstLine="567"/>
        <w:jc w:val="both"/>
        <w:rPr>
          <w:sz w:val="24"/>
          <w:szCs w:val="24"/>
          <w:shd w:val="clear" w:color="auto" w:fill="FFFFFF"/>
        </w:rPr>
      </w:pPr>
      <w:r w:rsidRPr="005447BE">
        <w:rPr>
          <w:sz w:val="24"/>
          <w:szCs w:val="24"/>
          <w:shd w:val="clear" w:color="auto" w:fill="FFFFFF"/>
        </w:rPr>
        <w:t>«Об утверждении Порядка сообщения лицами, замещающими муниципальные должности в Собрании депутатов  Златоустовского городского округа</w:t>
      </w:r>
      <w:r>
        <w:rPr>
          <w:sz w:val="24"/>
          <w:szCs w:val="24"/>
          <w:shd w:val="clear" w:color="auto" w:fill="FFFFFF"/>
        </w:rPr>
        <w:t xml:space="preserve"> </w:t>
      </w:r>
      <w:r w:rsidRPr="00067B9F">
        <w:rPr>
          <w:rFonts w:eastAsia="Calibri"/>
          <w:sz w:val="24"/>
          <w:szCs w:val="24"/>
        </w:rPr>
        <w:t>и в Контрольно-счетной палате Златоустовского городского округа,</w:t>
      </w:r>
      <w:r>
        <w:rPr>
          <w:sz w:val="24"/>
          <w:szCs w:val="24"/>
          <w:shd w:val="clear" w:color="auto" w:fill="FFFFFF"/>
        </w:rPr>
        <w:t xml:space="preserve"> </w:t>
      </w:r>
      <w:r w:rsidRPr="005447BE">
        <w:rPr>
          <w:sz w:val="24"/>
          <w:szCs w:val="24"/>
          <w:shd w:val="clear" w:color="auto" w:fill="FFFFFF"/>
        </w:rPr>
        <w:t>муниципальными служащими Собрания депутатов Златоустовского городского округа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  <w:r>
        <w:rPr>
          <w:sz w:val="24"/>
          <w:szCs w:val="24"/>
          <w:shd w:val="clear" w:color="auto" w:fill="FFFFFF"/>
        </w:rPr>
        <w:t>.</w:t>
      </w:r>
    </w:p>
    <w:p w:rsidR="001C517F" w:rsidRPr="005447BE" w:rsidRDefault="001C517F" w:rsidP="001C517F">
      <w:pPr>
        <w:ind w:right="-2" w:firstLine="567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  <w:shd w:val="clear" w:color="auto" w:fill="FFFFFF"/>
        </w:rPr>
        <w:t xml:space="preserve">2. </w:t>
      </w:r>
      <w:proofErr w:type="gramStart"/>
      <w:r>
        <w:rPr>
          <w:rFonts w:eastAsia="Calibri"/>
          <w:sz w:val="24"/>
          <w:szCs w:val="24"/>
        </w:rPr>
        <w:t>А</w:t>
      </w:r>
      <w:r w:rsidRPr="005447BE">
        <w:rPr>
          <w:rFonts w:eastAsia="Calibri"/>
          <w:sz w:val="24"/>
          <w:szCs w:val="24"/>
        </w:rPr>
        <w:t xml:space="preserve">бзац 2 пункта 2 </w:t>
      </w:r>
      <w:r>
        <w:rPr>
          <w:rFonts w:eastAsia="Calibri"/>
          <w:sz w:val="24"/>
          <w:szCs w:val="24"/>
        </w:rPr>
        <w:t xml:space="preserve">решения </w:t>
      </w:r>
      <w:r w:rsidRPr="005447BE">
        <w:rPr>
          <w:rFonts w:eastAsia="Calibri"/>
          <w:sz w:val="24"/>
          <w:szCs w:val="24"/>
        </w:rPr>
        <w:t>после слов «так и на непостоянной основе)» дополнить словами «и  в Контрольно-счетной палате Златоустовского городского округа»</w:t>
      </w:r>
      <w:r>
        <w:rPr>
          <w:rFonts w:eastAsia="Calibri"/>
          <w:sz w:val="24"/>
          <w:szCs w:val="24"/>
        </w:rPr>
        <w:t>.</w:t>
      </w:r>
      <w:proofErr w:type="gramEnd"/>
    </w:p>
    <w:p w:rsidR="001C517F" w:rsidRDefault="001C517F" w:rsidP="001C517F">
      <w:pPr>
        <w:ind w:right="-2"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3. Н</w:t>
      </w:r>
      <w:r w:rsidRPr="005447BE">
        <w:rPr>
          <w:rFonts w:eastAsia="Calibri"/>
          <w:sz w:val="24"/>
          <w:szCs w:val="24"/>
        </w:rPr>
        <w:t xml:space="preserve">аименование Приложения к решению </w:t>
      </w:r>
      <w:r>
        <w:rPr>
          <w:rFonts w:eastAsia="Calibri"/>
          <w:sz w:val="24"/>
          <w:szCs w:val="24"/>
        </w:rPr>
        <w:t>изложить в следующей редакции:</w:t>
      </w:r>
    </w:p>
    <w:p w:rsidR="001C517F" w:rsidRDefault="001C517F" w:rsidP="001C517F">
      <w:pPr>
        <w:ind w:right="-2"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«</w:t>
      </w:r>
      <w:r w:rsidRPr="005447BE">
        <w:rPr>
          <w:sz w:val="24"/>
          <w:szCs w:val="24"/>
          <w:shd w:val="clear" w:color="auto" w:fill="FFFFFF"/>
        </w:rPr>
        <w:t>Поряд</w:t>
      </w:r>
      <w:r>
        <w:rPr>
          <w:sz w:val="24"/>
          <w:szCs w:val="24"/>
          <w:shd w:val="clear" w:color="auto" w:fill="FFFFFF"/>
        </w:rPr>
        <w:t>ок</w:t>
      </w:r>
      <w:r w:rsidRPr="005447BE">
        <w:rPr>
          <w:sz w:val="24"/>
          <w:szCs w:val="24"/>
          <w:shd w:val="clear" w:color="auto" w:fill="FFFFFF"/>
        </w:rPr>
        <w:t xml:space="preserve"> сообщения лицами, замещающими муниципальные должности в Собрании депутатов Златоустовского городского округа</w:t>
      </w:r>
      <w:r>
        <w:rPr>
          <w:sz w:val="24"/>
          <w:szCs w:val="24"/>
          <w:shd w:val="clear" w:color="auto" w:fill="FFFFFF"/>
        </w:rPr>
        <w:t xml:space="preserve"> </w:t>
      </w:r>
      <w:r w:rsidRPr="00067B9F">
        <w:rPr>
          <w:rFonts w:eastAsia="Calibri"/>
          <w:sz w:val="24"/>
          <w:szCs w:val="24"/>
        </w:rPr>
        <w:t>и в Контрольно-счетной палате Златоустовского городского округа,</w:t>
      </w:r>
      <w:r w:rsidRPr="00067B9F">
        <w:rPr>
          <w:sz w:val="24"/>
          <w:szCs w:val="24"/>
          <w:shd w:val="clear" w:color="auto" w:fill="FFFFFF"/>
        </w:rPr>
        <w:t xml:space="preserve"> </w:t>
      </w:r>
      <w:r w:rsidRPr="005447BE">
        <w:rPr>
          <w:sz w:val="24"/>
          <w:szCs w:val="24"/>
          <w:shd w:val="clear" w:color="auto" w:fill="FFFFFF"/>
        </w:rPr>
        <w:t>муниципальными служащими Собрания депутатов Златоустовского городского округа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sz w:val="24"/>
          <w:szCs w:val="24"/>
          <w:shd w:val="clear" w:color="auto" w:fill="FFFFFF"/>
        </w:rPr>
        <w:t>».</w:t>
      </w:r>
    </w:p>
    <w:p w:rsidR="001C517F" w:rsidRPr="005447BE" w:rsidRDefault="001C517F" w:rsidP="001C517F">
      <w:pPr>
        <w:ind w:right="-2"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4</w:t>
      </w:r>
      <w:r w:rsidR="005447BE">
        <w:rPr>
          <w:rFonts w:eastAsia="Calibri"/>
          <w:sz w:val="24"/>
          <w:szCs w:val="24"/>
        </w:rPr>
        <w:t xml:space="preserve">. </w:t>
      </w:r>
      <w:r>
        <w:rPr>
          <w:rFonts w:eastAsia="Calibri"/>
          <w:sz w:val="24"/>
          <w:szCs w:val="24"/>
        </w:rPr>
        <w:t>П</w:t>
      </w:r>
      <w:r w:rsidRPr="005447BE">
        <w:rPr>
          <w:rFonts w:eastAsia="Calibri"/>
          <w:sz w:val="24"/>
          <w:szCs w:val="24"/>
        </w:rPr>
        <w:t>ункт 1 П</w:t>
      </w:r>
      <w:r>
        <w:rPr>
          <w:rFonts w:eastAsia="Calibri"/>
          <w:sz w:val="24"/>
          <w:szCs w:val="24"/>
        </w:rPr>
        <w:t xml:space="preserve">орядка </w:t>
      </w:r>
      <w:r w:rsidRPr="005447BE">
        <w:rPr>
          <w:rFonts w:eastAsia="Calibri"/>
          <w:sz w:val="24"/>
          <w:szCs w:val="24"/>
        </w:rPr>
        <w:t>после слов «лицами, замещающими муниципальные должности в Собрании депутатов Златоустовского городского округа» дополнить словами «</w:t>
      </w:r>
      <w:r>
        <w:rPr>
          <w:rFonts w:eastAsia="Calibri"/>
          <w:sz w:val="24"/>
          <w:szCs w:val="24"/>
        </w:rPr>
        <w:t xml:space="preserve">и </w:t>
      </w:r>
      <w:r w:rsidRPr="005447BE">
        <w:rPr>
          <w:rFonts w:eastAsia="Calibri"/>
          <w:sz w:val="24"/>
          <w:szCs w:val="24"/>
        </w:rPr>
        <w:t>в  Контрольно-счетной палате Златоустовского городского округа</w:t>
      </w:r>
      <w:proofErr w:type="gramStart"/>
      <w:r w:rsidRPr="005447BE">
        <w:rPr>
          <w:rFonts w:eastAsia="Calibri"/>
          <w:sz w:val="24"/>
          <w:szCs w:val="24"/>
        </w:rPr>
        <w:t>,»</w:t>
      </w:r>
      <w:proofErr w:type="gramEnd"/>
      <w:r>
        <w:rPr>
          <w:rFonts w:eastAsia="Calibri"/>
          <w:sz w:val="24"/>
          <w:szCs w:val="24"/>
        </w:rPr>
        <w:t>.</w:t>
      </w:r>
    </w:p>
    <w:p w:rsidR="005447BE" w:rsidRPr="005447BE" w:rsidRDefault="001C517F" w:rsidP="005447BE">
      <w:pPr>
        <w:ind w:right="-2"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</w:t>
      </w:r>
      <w:r w:rsidR="00243F7F">
        <w:rPr>
          <w:rFonts w:eastAsia="Calibri"/>
          <w:sz w:val="24"/>
          <w:szCs w:val="24"/>
        </w:rPr>
        <w:t>5</w:t>
      </w:r>
      <w:r>
        <w:rPr>
          <w:rFonts w:eastAsia="Calibri"/>
          <w:sz w:val="24"/>
          <w:szCs w:val="24"/>
        </w:rPr>
        <w:t xml:space="preserve">. </w:t>
      </w:r>
      <w:r w:rsidR="00243F7F">
        <w:rPr>
          <w:rFonts w:eastAsia="Calibri"/>
          <w:sz w:val="24"/>
          <w:szCs w:val="24"/>
        </w:rPr>
        <w:t xml:space="preserve"> П</w:t>
      </w:r>
      <w:r w:rsidR="005447BE" w:rsidRPr="005447BE">
        <w:rPr>
          <w:rFonts w:eastAsia="Calibri"/>
          <w:sz w:val="24"/>
          <w:szCs w:val="24"/>
        </w:rPr>
        <w:t>ункт 3 П</w:t>
      </w:r>
      <w:r w:rsidR="00243F7F">
        <w:rPr>
          <w:rFonts w:eastAsia="Calibri"/>
          <w:sz w:val="24"/>
          <w:szCs w:val="24"/>
        </w:rPr>
        <w:t xml:space="preserve">орядка </w:t>
      </w:r>
      <w:r w:rsidR="005447BE" w:rsidRPr="005447BE">
        <w:rPr>
          <w:rFonts w:eastAsia="Calibri"/>
          <w:sz w:val="24"/>
          <w:szCs w:val="24"/>
        </w:rPr>
        <w:t>после слов «Лица, замещающие муниципальные должности в Собрании депутатов Златоустовского городского округа» дополнить словами «и в  Контрольно-счетной палате Златоустовского городского округа</w:t>
      </w:r>
      <w:proofErr w:type="gramStart"/>
      <w:r w:rsidR="005447BE" w:rsidRPr="005447BE">
        <w:rPr>
          <w:rFonts w:eastAsia="Calibri"/>
          <w:sz w:val="24"/>
          <w:szCs w:val="24"/>
        </w:rPr>
        <w:t>,</w:t>
      </w:r>
      <w:r w:rsidR="00C7675A">
        <w:rPr>
          <w:rFonts w:eastAsia="Calibri"/>
          <w:sz w:val="24"/>
          <w:szCs w:val="24"/>
        </w:rPr>
        <w:t xml:space="preserve"> </w:t>
      </w:r>
      <w:r w:rsidR="005447BE" w:rsidRPr="005447BE">
        <w:rPr>
          <w:rFonts w:eastAsia="Calibri"/>
          <w:sz w:val="24"/>
          <w:szCs w:val="24"/>
        </w:rPr>
        <w:t>»</w:t>
      </w:r>
      <w:proofErr w:type="gramEnd"/>
      <w:r w:rsidR="005447BE" w:rsidRPr="005447BE">
        <w:rPr>
          <w:rFonts w:eastAsia="Calibri"/>
          <w:sz w:val="24"/>
          <w:szCs w:val="24"/>
        </w:rPr>
        <w:t>.</w:t>
      </w:r>
    </w:p>
    <w:p w:rsidR="005447BE" w:rsidRPr="005447BE" w:rsidRDefault="005447BE" w:rsidP="005447BE">
      <w:pPr>
        <w:ind w:right="-2" w:firstLine="567"/>
        <w:jc w:val="both"/>
        <w:rPr>
          <w:rFonts w:eastAsia="Calibri"/>
          <w:sz w:val="24"/>
          <w:szCs w:val="24"/>
        </w:rPr>
      </w:pPr>
    </w:p>
    <w:p w:rsidR="000B0271" w:rsidRPr="005447BE" w:rsidRDefault="000B0271" w:rsidP="005447BE">
      <w:pPr>
        <w:jc w:val="both"/>
        <w:rPr>
          <w:rFonts w:eastAsiaTheme="minorHAnsi"/>
          <w:sz w:val="24"/>
          <w:szCs w:val="24"/>
          <w:lang w:eastAsia="en-US"/>
        </w:rPr>
      </w:pPr>
    </w:p>
    <w:p w:rsidR="00272B01" w:rsidRPr="005447BE" w:rsidRDefault="00272B01" w:rsidP="005447BE">
      <w:pPr>
        <w:ind w:firstLine="567"/>
        <w:jc w:val="both"/>
        <w:rPr>
          <w:sz w:val="24"/>
          <w:szCs w:val="24"/>
        </w:rPr>
      </w:pPr>
    </w:p>
    <w:p w:rsidR="0086232E" w:rsidRPr="00C52CB6" w:rsidRDefault="0086232E" w:rsidP="0086232E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86232E" w:rsidRPr="00C52CB6" w:rsidRDefault="0086232E" w:rsidP="0086232E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6640C6" w:rsidRDefault="006640C6" w:rsidP="0086232E">
      <w:pPr>
        <w:shd w:val="clear" w:color="auto" w:fill="FFFFFF"/>
        <w:tabs>
          <w:tab w:val="left" w:pos="0"/>
          <w:tab w:val="left" w:pos="1118"/>
        </w:tabs>
        <w:jc w:val="center"/>
        <w:rPr>
          <w:b/>
          <w:sz w:val="24"/>
          <w:szCs w:val="24"/>
        </w:rPr>
      </w:pPr>
    </w:p>
    <w:p w:rsidR="006640C6" w:rsidRDefault="006640C6" w:rsidP="0086232E">
      <w:pPr>
        <w:shd w:val="clear" w:color="auto" w:fill="FFFFFF"/>
        <w:tabs>
          <w:tab w:val="left" w:pos="0"/>
          <w:tab w:val="left" w:pos="1118"/>
        </w:tabs>
        <w:jc w:val="center"/>
        <w:rPr>
          <w:b/>
          <w:sz w:val="24"/>
          <w:szCs w:val="24"/>
        </w:rPr>
      </w:pPr>
    </w:p>
    <w:p w:rsidR="006640C6" w:rsidRDefault="006640C6" w:rsidP="0086232E">
      <w:pPr>
        <w:shd w:val="clear" w:color="auto" w:fill="FFFFFF"/>
        <w:tabs>
          <w:tab w:val="left" w:pos="0"/>
          <w:tab w:val="left" w:pos="1118"/>
        </w:tabs>
        <w:jc w:val="center"/>
        <w:rPr>
          <w:b/>
          <w:sz w:val="24"/>
          <w:szCs w:val="24"/>
        </w:rPr>
      </w:pPr>
    </w:p>
    <w:p w:rsidR="006640C6" w:rsidRDefault="006640C6" w:rsidP="0086232E">
      <w:pPr>
        <w:shd w:val="clear" w:color="auto" w:fill="FFFFFF"/>
        <w:tabs>
          <w:tab w:val="left" w:pos="0"/>
          <w:tab w:val="left" w:pos="1118"/>
        </w:tabs>
        <w:jc w:val="center"/>
        <w:rPr>
          <w:b/>
          <w:sz w:val="24"/>
          <w:szCs w:val="24"/>
        </w:rPr>
      </w:pPr>
    </w:p>
    <w:p w:rsidR="006640C6" w:rsidRDefault="006640C6" w:rsidP="0086232E">
      <w:pPr>
        <w:shd w:val="clear" w:color="auto" w:fill="FFFFFF"/>
        <w:tabs>
          <w:tab w:val="left" w:pos="0"/>
          <w:tab w:val="left" w:pos="1118"/>
        </w:tabs>
        <w:jc w:val="center"/>
        <w:rPr>
          <w:b/>
          <w:sz w:val="24"/>
          <w:szCs w:val="24"/>
        </w:rPr>
      </w:pPr>
    </w:p>
    <w:p w:rsidR="006640C6" w:rsidRDefault="006640C6" w:rsidP="0086232E">
      <w:pPr>
        <w:shd w:val="clear" w:color="auto" w:fill="FFFFFF"/>
        <w:tabs>
          <w:tab w:val="left" w:pos="0"/>
          <w:tab w:val="left" w:pos="1118"/>
        </w:tabs>
        <w:jc w:val="center"/>
        <w:rPr>
          <w:b/>
          <w:sz w:val="24"/>
          <w:szCs w:val="24"/>
        </w:rPr>
      </w:pPr>
    </w:p>
    <w:p w:rsidR="006640C6" w:rsidRDefault="006640C6" w:rsidP="0086232E">
      <w:pPr>
        <w:shd w:val="clear" w:color="auto" w:fill="FFFFFF"/>
        <w:tabs>
          <w:tab w:val="left" w:pos="0"/>
          <w:tab w:val="left" w:pos="1118"/>
        </w:tabs>
        <w:jc w:val="center"/>
        <w:rPr>
          <w:b/>
          <w:sz w:val="24"/>
          <w:szCs w:val="24"/>
        </w:rPr>
      </w:pPr>
    </w:p>
    <w:p w:rsidR="006640C6" w:rsidRDefault="006640C6" w:rsidP="0086232E">
      <w:pPr>
        <w:shd w:val="clear" w:color="auto" w:fill="FFFFFF"/>
        <w:tabs>
          <w:tab w:val="left" w:pos="0"/>
          <w:tab w:val="left" w:pos="1118"/>
        </w:tabs>
        <w:jc w:val="center"/>
        <w:rPr>
          <w:b/>
          <w:sz w:val="24"/>
          <w:szCs w:val="24"/>
        </w:rPr>
      </w:pPr>
    </w:p>
    <w:p w:rsidR="00767532" w:rsidRDefault="00767532" w:rsidP="0086232E">
      <w:pPr>
        <w:shd w:val="clear" w:color="auto" w:fill="FFFFFF"/>
        <w:tabs>
          <w:tab w:val="left" w:pos="0"/>
          <w:tab w:val="left" w:pos="1118"/>
        </w:tabs>
        <w:jc w:val="center"/>
        <w:rPr>
          <w:b/>
          <w:sz w:val="24"/>
          <w:szCs w:val="24"/>
        </w:rPr>
      </w:pPr>
    </w:p>
    <w:p w:rsidR="00767532" w:rsidRDefault="00767532" w:rsidP="0086232E">
      <w:pPr>
        <w:shd w:val="clear" w:color="auto" w:fill="FFFFFF"/>
        <w:tabs>
          <w:tab w:val="left" w:pos="0"/>
          <w:tab w:val="left" w:pos="1118"/>
        </w:tabs>
        <w:jc w:val="center"/>
        <w:rPr>
          <w:b/>
          <w:sz w:val="24"/>
          <w:szCs w:val="24"/>
        </w:rPr>
      </w:pPr>
    </w:p>
    <w:p w:rsidR="00767532" w:rsidRDefault="00767532" w:rsidP="0086232E">
      <w:pPr>
        <w:shd w:val="clear" w:color="auto" w:fill="FFFFFF"/>
        <w:tabs>
          <w:tab w:val="left" w:pos="0"/>
          <w:tab w:val="left" w:pos="1118"/>
        </w:tabs>
        <w:jc w:val="center"/>
        <w:rPr>
          <w:b/>
          <w:sz w:val="24"/>
          <w:szCs w:val="24"/>
        </w:rPr>
      </w:pPr>
    </w:p>
    <w:p w:rsidR="00767532" w:rsidRDefault="00767532" w:rsidP="0086232E">
      <w:pPr>
        <w:shd w:val="clear" w:color="auto" w:fill="FFFFFF"/>
        <w:tabs>
          <w:tab w:val="left" w:pos="0"/>
          <w:tab w:val="left" w:pos="1118"/>
        </w:tabs>
        <w:jc w:val="center"/>
        <w:rPr>
          <w:b/>
          <w:sz w:val="24"/>
          <w:szCs w:val="24"/>
        </w:rPr>
      </w:pPr>
    </w:p>
    <w:p w:rsidR="00767532" w:rsidRDefault="00767532" w:rsidP="0086232E">
      <w:pPr>
        <w:shd w:val="clear" w:color="auto" w:fill="FFFFFF"/>
        <w:tabs>
          <w:tab w:val="left" w:pos="0"/>
          <w:tab w:val="left" w:pos="1118"/>
        </w:tabs>
        <w:jc w:val="center"/>
        <w:rPr>
          <w:b/>
          <w:sz w:val="24"/>
          <w:szCs w:val="24"/>
        </w:rPr>
      </w:pPr>
    </w:p>
    <w:p w:rsidR="00067B9F" w:rsidRDefault="00067B9F" w:rsidP="0086232E">
      <w:pPr>
        <w:shd w:val="clear" w:color="auto" w:fill="FFFFFF"/>
        <w:tabs>
          <w:tab w:val="left" w:pos="0"/>
          <w:tab w:val="left" w:pos="1118"/>
        </w:tabs>
        <w:jc w:val="center"/>
        <w:rPr>
          <w:b/>
          <w:sz w:val="24"/>
          <w:szCs w:val="24"/>
        </w:rPr>
      </w:pPr>
    </w:p>
    <w:sectPr w:rsidR="00067B9F" w:rsidSect="005F0820">
      <w:pgSz w:w="11906" w:h="16838"/>
      <w:pgMar w:top="737" w:right="851" w:bottom="567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B085A2B"/>
    <w:multiLevelType w:val="hybridMultilevel"/>
    <w:tmpl w:val="158280EA"/>
    <w:lvl w:ilvl="0" w:tplc="657498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403627C"/>
    <w:multiLevelType w:val="hybridMultilevel"/>
    <w:tmpl w:val="9C34F8DC"/>
    <w:lvl w:ilvl="0" w:tplc="4BF8FD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88F1D2D"/>
    <w:multiLevelType w:val="hybridMultilevel"/>
    <w:tmpl w:val="4E4AFB22"/>
    <w:lvl w:ilvl="0" w:tplc="FDBEE6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48521A6"/>
    <w:multiLevelType w:val="hybridMultilevel"/>
    <w:tmpl w:val="5F88380A"/>
    <w:lvl w:ilvl="0" w:tplc="3954B7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867484"/>
    <w:multiLevelType w:val="hybridMultilevel"/>
    <w:tmpl w:val="930842D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403207"/>
    <w:rsid w:val="00004AD5"/>
    <w:rsid w:val="00016362"/>
    <w:rsid w:val="00017D0E"/>
    <w:rsid w:val="000305C6"/>
    <w:rsid w:val="00031B09"/>
    <w:rsid w:val="00050034"/>
    <w:rsid w:val="0006287C"/>
    <w:rsid w:val="000657FF"/>
    <w:rsid w:val="00067B9F"/>
    <w:rsid w:val="00072595"/>
    <w:rsid w:val="000747A4"/>
    <w:rsid w:val="000825E5"/>
    <w:rsid w:val="00083540"/>
    <w:rsid w:val="0009050C"/>
    <w:rsid w:val="000A4F5B"/>
    <w:rsid w:val="000B0271"/>
    <w:rsid w:val="000B0282"/>
    <w:rsid w:val="000B0F14"/>
    <w:rsid w:val="000B3A24"/>
    <w:rsid w:val="000B6C90"/>
    <w:rsid w:val="000B71C0"/>
    <w:rsid w:val="000D285E"/>
    <w:rsid w:val="000D4EEF"/>
    <w:rsid w:val="000D64E1"/>
    <w:rsid w:val="000F610E"/>
    <w:rsid w:val="00133DAD"/>
    <w:rsid w:val="001403C7"/>
    <w:rsid w:val="0014295A"/>
    <w:rsid w:val="00150192"/>
    <w:rsid w:val="001605A4"/>
    <w:rsid w:val="0017129C"/>
    <w:rsid w:val="00171E09"/>
    <w:rsid w:val="00174615"/>
    <w:rsid w:val="00174DA1"/>
    <w:rsid w:val="001A4886"/>
    <w:rsid w:val="001B12EB"/>
    <w:rsid w:val="001B2574"/>
    <w:rsid w:val="001B45B7"/>
    <w:rsid w:val="001C4670"/>
    <w:rsid w:val="001C517F"/>
    <w:rsid w:val="001D4483"/>
    <w:rsid w:val="001E255C"/>
    <w:rsid w:val="001F3D14"/>
    <w:rsid w:val="001F7B23"/>
    <w:rsid w:val="002044FD"/>
    <w:rsid w:val="0020460C"/>
    <w:rsid w:val="002239FE"/>
    <w:rsid w:val="00231757"/>
    <w:rsid w:val="002370FA"/>
    <w:rsid w:val="00243F7F"/>
    <w:rsid w:val="00246F9E"/>
    <w:rsid w:val="00247808"/>
    <w:rsid w:val="002575DC"/>
    <w:rsid w:val="00272B01"/>
    <w:rsid w:val="002A59CB"/>
    <w:rsid w:val="002B5E2C"/>
    <w:rsid w:val="002C479F"/>
    <w:rsid w:val="002D0006"/>
    <w:rsid w:val="002D2922"/>
    <w:rsid w:val="002F08A2"/>
    <w:rsid w:val="002F12A4"/>
    <w:rsid w:val="00300329"/>
    <w:rsid w:val="003043E7"/>
    <w:rsid w:val="00310580"/>
    <w:rsid w:val="0031681B"/>
    <w:rsid w:val="003178BF"/>
    <w:rsid w:val="00331647"/>
    <w:rsid w:val="00332411"/>
    <w:rsid w:val="00340545"/>
    <w:rsid w:val="00340E0A"/>
    <w:rsid w:val="003422BF"/>
    <w:rsid w:val="00342DA4"/>
    <w:rsid w:val="00352A60"/>
    <w:rsid w:val="00360138"/>
    <w:rsid w:val="00362B7C"/>
    <w:rsid w:val="00377835"/>
    <w:rsid w:val="0038110C"/>
    <w:rsid w:val="00381E89"/>
    <w:rsid w:val="00386607"/>
    <w:rsid w:val="003A3984"/>
    <w:rsid w:val="003B214E"/>
    <w:rsid w:val="003C1410"/>
    <w:rsid w:val="003C25E1"/>
    <w:rsid w:val="003F1072"/>
    <w:rsid w:val="00403207"/>
    <w:rsid w:val="004153E4"/>
    <w:rsid w:val="00434B9D"/>
    <w:rsid w:val="00443E62"/>
    <w:rsid w:val="0044544F"/>
    <w:rsid w:val="004569F0"/>
    <w:rsid w:val="004616EE"/>
    <w:rsid w:val="00485AAA"/>
    <w:rsid w:val="0049092F"/>
    <w:rsid w:val="00495309"/>
    <w:rsid w:val="004A00EC"/>
    <w:rsid w:val="004A14EF"/>
    <w:rsid w:val="004A30CC"/>
    <w:rsid w:val="004C10DF"/>
    <w:rsid w:val="004C2B9B"/>
    <w:rsid w:val="004C33C8"/>
    <w:rsid w:val="004D1F32"/>
    <w:rsid w:val="004D4E1B"/>
    <w:rsid w:val="004D5785"/>
    <w:rsid w:val="004E3A92"/>
    <w:rsid w:val="004F2DB1"/>
    <w:rsid w:val="005211BC"/>
    <w:rsid w:val="00522003"/>
    <w:rsid w:val="00523A6E"/>
    <w:rsid w:val="005447BE"/>
    <w:rsid w:val="00544F24"/>
    <w:rsid w:val="00546525"/>
    <w:rsid w:val="005502EA"/>
    <w:rsid w:val="00551E47"/>
    <w:rsid w:val="00555008"/>
    <w:rsid w:val="00564766"/>
    <w:rsid w:val="005701E9"/>
    <w:rsid w:val="00571E24"/>
    <w:rsid w:val="00592191"/>
    <w:rsid w:val="005A17FD"/>
    <w:rsid w:val="005B0F19"/>
    <w:rsid w:val="005B5B82"/>
    <w:rsid w:val="005B739D"/>
    <w:rsid w:val="005C28DA"/>
    <w:rsid w:val="005C68B1"/>
    <w:rsid w:val="005C6C6F"/>
    <w:rsid w:val="005C6D73"/>
    <w:rsid w:val="005D044F"/>
    <w:rsid w:val="005D0FDF"/>
    <w:rsid w:val="005D1807"/>
    <w:rsid w:val="005E07D7"/>
    <w:rsid w:val="005E2535"/>
    <w:rsid w:val="005F0820"/>
    <w:rsid w:val="005F49CB"/>
    <w:rsid w:val="00600671"/>
    <w:rsid w:val="00612B4E"/>
    <w:rsid w:val="00617DE8"/>
    <w:rsid w:val="00620E82"/>
    <w:rsid w:val="006253AC"/>
    <w:rsid w:val="006348B2"/>
    <w:rsid w:val="00647FE8"/>
    <w:rsid w:val="00651BDC"/>
    <w:rsid w:val="00655B01"/>
    <w:rsid w:val="0066061A"/>
    <w:rsid w:val="006640C6"/>
    <w:rsid w:val="006866BF"/>
    <w:rsid w:val="00694890"/>
    <w:rsid w:val="006B1F8C"/>
    <w:rsid w:val="006D5347"/>
    <w:rsid w:val="006E1A54"/>
    <w:rsid w:val="006E7DC5"/>
    <w:rsid w:val="007028D2"/>
    <w:rsid w:val="00706156"/>
    <w:rsid w:val="00712E3C"/>
    <w:rsid w:val="00713014"/>
    <w:rsid w:val="0071644D"/>
    <w:rsid w:val="00720DDB"/>
    <w:rsid w:val="00723F3E"/>
    <w:rsid w:val="007250E4"/>
    <w:rsid w:val="00736EEB"/>
    <w:rsid w:val="007450D3"/>
    <w:rsid w:val="00746750"/>
    <w:rsid w:val="00750C8F"/>
    <w:rsid w:val="007614DA"/>
    <w:rsid w:val="00767532"/>
    <w:rsid w:val="0077105C"/>
    <w:rsid w:val="007769AC"/>
    <w:rsid w:val="0077708C"/>
    <w:rsid w:val="00783D05"/>
    <w:rsid w:val="00791AD4"/>
    <w:rsid w:val="007A0D51"/>
    <w:rsid w:val="007B01FB"/>
    <w:rsid w:val="007C2BC0"/>
    <w:rsid w:val="007D4372"/>
    <w:rsid w:val="007D7B90"/>
    <w:rsid w:val="007E6CF5"/>
    <w:rsid w:val="007E72B9"/>
    <w:rsid w:val="00800C33"/>
    <w:rsid w:val="00804F45"/>
    <w:rsid w:val="0081639A"/>
    <w:rsid w:val="008228A1"/>
    <w:rsid w:val="0083387F"/>
    <w:rsid w:val="00837C52"/>
    <w:rsid w:val="0084061E"/>
    <w:rsid w:val="00842A2A"/>
    <w:rsid w:val="008461D1"/>
    <w:rsid w:val="00852F7A"/>
    <w:rsid w:val="00853D52"/>
    <w:rsid w:val="0086232E"/>
    <w:rsid w:val="0086749E"/>
    <w:rsid w:val="00897275"/>
    <w:rsid w:val="008B4D0A"/>
    <w:rsid w:val="008B7F3F"/>
    <w:rsid w:val="008C7167"/>
    <w:rsid w:val="008D0BDC"/>
    <w:rsid w:val="008D27B0"/>
    <w:rsid w:val="008D2CD1"/>
    <w:rsid w:val="008D7DC9"/>
    <w:rsid w:val="008E33F7"/>
    <w:rsid w:val="008F6964"/>
    <w:rsid w:val="00905A00"/>
    <w:rsid w:val="0093090D"/>
    <w:rsid w:val="00933652"/>
    <w:rsid w:val="00935F73"/>
    <w:rsid w:val="00940B98"/>
    <w:rsid w:val="0095175B"/>
    <w:rsid w:val="0095183F"/>
    <w:rsid w:val="00953BC1"/>
    <w:rsid w:val="00960096"/>
    <w:rsid w:val="00963E83"/>
    <w:rsid w:val="0096433F"/>
    <w:rsid w:val="009654BD"/>
    <w:rsid w:val="009745B4"/>
    <w:rsid w:val="00982DCD"/>
    <w:rsid w:val="00992269"/>
    <w:rsid w:val="009B0784"/>
    <w:rsid w:val="009B4E24"/>
    <w:rsid w:val="009C6B1A"/>
    <w:rsid w:val="009E0D9C"/>
    <w:rsid w:val="009F37BC"/>
    <w:rsid w:val="00A03FC4"/>
    <w:rsid w:val="00A211AA"/>
    <w:rsid w:val="00A22453"/>
    <w:rsid w:val="00A243FC"/>
    <w:rsid w:val="00A30623"/>
    <w:rsid w:val="00A3734B"/>
    <w:rsid w:val="00A423FC"/>
    <w:rsid w:val="00A5776D"/>
    <w:rsid w:val="00A630B6"/>
    <w:rsid w:val="00A666D8"/>
    <w:rsid w:val="00A76027"/>
    <w:rsid w:val="00A909A1"/>
    <w:rsid w:val="00A932B7"/>
    <w:rsid w:val="00AA5166"/>
    <w:rsid w:val="00AB1847"/>
    <w:rsid w:val="00AC2AD0"/>
    <w:rsid w:val="00AC6319"/>
    <w:rsid w:val="00AD0100"/>
    <w:rsid w:val="00AE172D"/>
    <w:rsid w:val="00AE7FDB"/>
    <w:rsid w:val="00AF3499"/>
    <w:rsid w:val="00AF7C20"/>
    <w:rsid w:val="00B000E9"/>
    <w:rsid w:val="00B01518"/>
    <w:rsid w:val="00B068FB"/>
    <w:rsid w:val="00B15BA0"/>
    <w:rsid w:val="00B16F55"/>
    <w:rsid w:val="00B170D8"/>
    <w:rsid w:val="00B21E61"/>
    <w:rsid w:val="00B50611"/>
    <w:rsid w:val="00B5542E"/>
    <w:rsid w:val="00B67416"/>
    <w:rsid w:val="00B80618"/>
    <w:rsid w:val="00B80F7F"/>
    <w:rsid w:val="00B87B5A"/>
    <w:rsid w:val="00B91346"/>
    <w:rsid w:val="00B95CB1"/>
    <w:rsid w:val="00B97060"/>
    <w:rsid w:val="00BA6A9C"/>
    <w:rsid w:val="00BB72C5"/>
    <w:rsid w:val="00BC21C1"/>
    <w:rsid w:val="00BC3B9B"/>
    <w:rsid w:val="00BC4469"/>
    <w:rsid w:val="00BC47F6"/>
    <w:rsid w:val="00BC7FEF"/>
    <w:rsid w:val="00BD44BC"/>
    <w:rsid w:val="00BE66EF"/>
    <w:rsid w:val="00C10AC2"/>
    <w:rsid w:val="00C12A83"/>
    <w:rsid w:val="00C12C50"/>
    <w:rsid w:val="00C14848"/>
    <w:rsid w:val="00C2601B"/>
    <w:rsid w:val="00C27D0C"/>
    <w:rsid w:val="00C34600"/>
    <w:rsid w:val="00C52CB6"/>
    <w:rsid w:val="00C54516"/>
    <w:rsid w:val="00C710F4"/>
    <w:rsid w:val="00C7675A"/>
    <w:rsid w:val="00C936F3"/>
    <w:rsid w:val="00C97C01"/>
    <w:rsid w:val="00CB0F0B"/>
    <w:rsid w:val="00CB23F6"/>
    <w:rsid w:val="00CB2B8F"/>
    <w:rsid w:val="00CD2F4A"/>
    <w:rsid w:val="00CE0A87"/>
    <w:rsid w:val="00D019E7"/>
    <w:rsid w:val="00D112F1"/>
    <w:rsid w:val="00D13562"/>
    <w:rsid w:val="00D25BC8"/>
    <w:rsid w:val="00D5074E"/>
    <w:rsid w:val="00D53079"/>
    <w:rsid w:val="00D60C27"/>
    <w:rsid w:val="00D648A1"/>
    <w:rsid w:val="00D74205"/>
    <w:rsid w:val="00D80F70"/>
    <w:rsid w:val="00D867B3"/>
    <w:rsid w:val="00DB1D90"/>
    <w:rsid w:val="00DB46B9"/>
    <w:rsid w:val="00DB7678"/>
    <w:rsid w:val="00DC15D3"/>
    <w:rsid w:val="00DC6195"/>
    <w:rsid w:val="00DD0EBD"/>
    <w:rsid w:val="00DD4329"/>
    <w:rsid w:val="00DE27C6"/>
    <w:rsid w:val="00DF0C80"/>
    <w:rsid w:val="00DF131E"/>
    <w:rsid w:val="00DF37E3"/>
    <w:rsid w:val="00DF4FD9"/>
    <w:rsid w:val="00DF790C"/>
    <w:rsid w:val="00E0345A"/>
    <w:rsid w:val="00E03915"/>
    <w:rsid w:val="00E03B5C"/>
    <w:rsid w:val="00E06FC7"/>
    <w:rsid w:val="00E1279C"/>
    <w:rsid w:val="00E17330"/>
    <w:rsid w:val="00E22169"/>
    <w:rsid w:val="00E23232"/>
    <w:rsid w:val="00E24FBD"/>
    <w:rsid w:val="00E26E8D"/>
    <w:rsid w:val="00E3662D"/>
    <w:rsid w:val="00E5227B"/>
    <w:rsid w:val="00E537A8"/>
    <w:rsid w:val="00E55826"/>
    <w:rsid w:val="00E64AED"/>
    <w:rsid w:val="00E74AB2"/>
    <w:rsid w:val="00E8335C"/>
    <w:rsid w:val="00E9087D"/>
    <w:rsid w:val="00E920AD"/>
    <w:rsid w:val="00EA5EED"/>
    <w:rsid w:val="00EE560E"/>
    <w:rsid w:val="00EF034F"/>
    <w:rsid w:val="00EF34EC"/>
    <w:rsid w:val="00F00CDC"/>
    <w:rsid w:val="00F045C2"/>
    <w:rsid w:val="00F06992"/>
    <w:rsid w:val="00F57050"/>
    <w:rsid w:val="00F63F65"/>
    <w:rsid w:val="00F76B8C"/>
    <w:rsid w:val="00F77C0C"/>
    <w:rsid w:val="00FA1366"/>
    <w:rsid w:val="00FA2CA4"/>
    <w:rsid w:val="00FA4C16"/>
    <w:rsid w:val="00FB03D0"/>
    <w:rsid w:val="00FB7B94"/>
    <w:rsid w:val="00FC305D"/>
    <w:rsid w:val="00FD1BBD"/>
    <w:rsid w:val="00FE7ACF"/>
    <w:rsid w:val="00FF0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1D4483"/>
    <w:pPr>
      <w:widowControl/>
      <w:suppressAutoHyphens/>
      <w:autoSpaceDE/>
      <w:autoSpaceDN/>
      <w:adjustRightInd/>
      <w:jc w:val="center"/>
    </w:pPr>
    <w:rPr>
      <w:sz w:val="24"/>
      <w:lang w:eastAsia="ar-SA"/>
    </w:rPr>
  </w:style>
  <w:style w:type="character" w:customStyle="1" w:styleId="a5">
    <w:name w:val="Название Знак"/>
    <w:basedOn w:val="a0"/>
    <w:link w:val="a3"/>
    <w:rsid w:val="001D448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1D44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1D44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63E8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12A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2A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Гипертекстовая ссылка"/>
    <w:basedOn w:val="a0"/>
    <w:uiPriority w:val="99"/>
    <w:rsid w:val="0049092F"/>
    <w:rPr>
      <w:color w:val="106BBE"/>
    </w:rPr>
  </w:style>
  <w:style w:type="paragraph" w:styleId="ab">
    <w:name w:val="No Spacing"/>
    <w:qFormat/>
    <w:rsid w:val="00BE66EF"/>
    <w:pPr>
      <w:spacing w:after="0" w:line="240" w:lineRule="auto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B17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4E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d">
    <w:name w:val="Цветовое выделение"/>
    <w:uiPriority w:val="99"/>
    <w:rsid w:val="005211BC"/>
    <w:rPr>
      <w:b/>
      <w:color w:val="26282F"/>
    </w:rPr>
  </w:style>
  <w:style w:type="paragraph" w:customStyle="1" w:styleId="ae">
    <w:name w:val="Прижатый влево"/>
    <w:basedOn w:val="a"/>
    <w:next w:val="a"/>
    <w:uiPriority w:val="99"/>
    <w:rsid w:val="005F0820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f">
    <w:name w:val="Комментарий"/>
    <w:basedOn w:val="a"/>
    <w:next w:val="a"/>
    <w:uiPriority w:val="99"/>
    <w:rsid w:val="00FD1BBD"/>
    <w:pPr>
      <w:widowControl/>
      <w:spacing w:before="75"/>
      <w:ind w:left="170"/>
      <w:jc w:val="both"/>
    </w:pPr>
    <w:rPr>
      <w:rFonts w:ascii="Arial" w:eastAsiaTheme="minorHAnsi" w:hAnsi="Arial" w:cs="Arial"/>
      <w:i/>
      <w:iCs/>
      <w:color w:val="800080"/>
      <w:sz w:val="24"/>
      <w:szCs w:val="24"/>
      <w:lang w:eastAsia="en-US"/>
    </w:rPr>
  </w:style>
  <w:style w:type="paragraph" w:customStyle="1" w:styleId="af0">
    <w:name w:val="Нормальный (таблица)"/>
    <w:basedOn w:val="a"/>
    <w:next w:val="a"/>
    <w:uiPriority w:val="99"/>
    <w:rsid w:val="00FD1BBD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s1">
    <w:name w:val="s_1"/>
    <w:basedOn w:val="a"/>
    <w:rsid w:val="00842A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842A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empty">
    <w:name w:val="empty"/>
    <w:basedOn w:val="a"/>
    <w:rsid w:val="00842A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1">
    <w:name w:val="Normal (Web)"/>
    <w:basedOn w:val="a"/>
    <w:uiPriority w:val="99"/>
    <w:unhideWhenUsed/>
    <w:rsid w:val="006640C6"/>
    <w:pPr>
      <w:widowControl/>
      <w:autoSpaceDE/>
      <w:autoSpaceDN/>
      <w:adjustRightInd/>
      <w:spacing w:before="100" w:beforeAutospacing="1" w:after="100" w:afterAutospacing="1" w:line="360" w:lineRule="auto"/>
      <w:jc w:val="both"/>
    </w:pPr>
    <w:rPr>
      <w:sz w:val="24"/>
      <w:szCs w:val="24"/>
    </w:rPr>
  </w:style>
  <w:style w:type="character" w:styleId="af2">
    <w:name w:val="Emphasis"/>
    <w:basedOn w:val="a0"/>
    <w:uiPriority w:val="20"/>
    <w:qFormat/>
    <w:rsid w:val="006640C6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6640C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6640C6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1D4483"/>
    <w:pPr>
      <w:widowControl/>
      <w:suppressAutoHyphens/>
      <w:autoSpaceDE/>
      <w:autoSpaceDN/>
      <w:adjustRightInd/>
      <w:jc w:val="center"/>
    </w:pPr>
    <w:rPr>
      <w:sz w:val="24"/>
      <w:lang w:eastAsia="ar-SA"/>
    </w:rPr>
  </w:style>
  <w:style w:type="character" w:customStyle="1" w:styleId="a5">
    <w:name w:val="Название Знак"/>
    <w:basedOn w:val="a0"/>
    <w:link w:val="a3"/>
    <w:rsid w:val="001D448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1D44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1D44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63E8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12A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2A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Гипертекстовая ссылка"/>
    <w:basedOn w:val="a0"/>
    <w:uiPriority w:val="99"/>
    <w:rsid w:val="0049092F"/>
    <w:rPr>
      <w:color w:val="106BBE"/>
    </w:rPr>
  </w:style>
  <w:style w:type="paragraph" w:styleId="ab">
    <w:name w:val="No Spacing"/>
    <w:qFormat/>
    <w:rsid w:val="00BE66EF"/>
    <w:pPr>
      <w:spacing w:after="0" w:line="240" w:lineRule="auto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B17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4E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0895D-EBFA-46E1-BC6A-CEA3B768C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2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sdznti</cp:lastModifiedBy>
  <cp:revision>48</cp:revision>
  <cp:lastPrinted>2022-02-28T05:49:00Z</cp:lastPrinted>
  <dcterms:created xsi:type="dcterms:W3CDTF">2021-09-22T08:43:00Z</dcterms:created>
  <dcterms:modified xsi:type="dcterms:W3CDTF">2022-03-31T09:47:00Z</dcterms:modified>
</cp:coreProperties>
</file>